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widowControl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hint="eastAsia"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hint="eastAsia"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hint="eastAsia"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hint="eastAsia"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月  日</w:t>
      </w:r>
    </w:p>
    <w:p>
      <w:pPr>
        <w:widowControl/>
        <w:jc w:val="left"/>
        <w:rPr>
          <w:rFonts w:hint="eastAsia" w:ascii="宋体" w:hAnsi="Courier New" w:cs="Courier New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br w:type="page"/>
      </w:r>
    </w:p>
    <w:p>
      <w:pPr>
        <w:pStyle w:val="2"/>
        <w:jc w:val="center"/>
        <w:rPr>
          <w:rFonts w:hint="eastAsia"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int="eastAsia"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rFonts w:hint="eastAsia"/>
          <w:sz w:val="28"/>
          <w:szCs w:val="28"/>
        </w:rPr>
      </w:pPr>
    </w:p>
    <w:p>
      <w:pPr>
        <w:pStyle w:val="6"/>
        <w:spacing w:line="360" w:lineRule="auto"/>
        <w:ind w:firstLine="531" w:firstLineChars="177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（委托代理人姓名）为我方委托代理人，其权限是：办理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>广东省人民医院污水处理池结构安全性鉴定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6"/>
        <w:spacing w:line="360" w:lineRule="auto"/>
        <w:ind w:firstLine="531" w:firstLineChars="177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年龄：职务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6"/>
        <w:spacing w:line="360" w:lineRule="auto"/>
        <w:ind w:firstLine="849" w:firstLineChars="283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360" w:lineRule="auto"/>
        <w:rPr>
          <w:rFonts w:hint="eastAsia" w:ascii="仿宋" w:hAnsi="仿宋" w:eastAsia="仿宋"/>
          <w:sz w:val="30"/>
          <w:szCs w:val="30"/>
          <w:u w:val="single"/>
        </w:rPr>
      </w:pPr>
    </w:p>
    <w:p>
      <w:pPr>
        <w:pStyle w:val="2"/>
        <w:spacing w:line="360" w:lineRule="auto"/>
        <w:ind w:left="3400" w:leftChars="1619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360" w:lineRule="auto"/>
        <w:ind w:left="3400" w:leftChars="1619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360" w:lineRule="auto"/>
        <w:ind w:left="3400" w:leftChars="1619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jc w:val="righ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月  日</w:t>
      </w:r>
    </w:p>
    <w:p>
      <w:pPr>
        <w:pStyle w:val="2"/>
        <w:rPr>
          <w:rFonts w:hint="eastAsia" w:ascii="仿宋_GB2312" w:eastAsia="仿宋_GB2312"/>
          <w:sz w:val="24"/>
          <w:szCs w:val="24"/>
        </w:rPr>
      </w:pPr>
    </w:p>
    <w:p>
      <w:pPr>
        <w:pStyle w:val="2"/>
        <w:pageBreakBefore/>
        <w:ind w:firstLine="600" w:firstLineChars="200"/>
        <w:rPr>
          <w:rFonts w:hint="eastAsia"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"/>
        <w:jc w:val="center"/>
        <w:rPr>
          <w:rFonts w:hint="eastAsia"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广东省人民医院：</w:t>
      </w:r>
    </w:p>
    <w:p>
      <w:pPr>
        <w:spacing w:line="6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我司经研究有关资料及相关要求后，对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>广东省人民医院污水处理池结构安全性鉴定</w:t>
      </w:r>
      <w:r>
        <w:rPr>
          <w:rFonts w:hint="eastAsia" w:ascii="仿宋" w:hAnsi="仿宋" w:eastAsia="仿宋"/>
          <w:sz w:val="28"/>
          <w:szCs w:val="28"/>
        </w:rPr>
        <w:t>作出如下报价（单价，元/㎡）：</w:t>
      </w:r>
    </w:p>
    <w:p>
      <w:pPr>
        <w:spacing w:line="640" w:lineRule="exact"/>
        <w:ind w:firstLine="600" w:firstLineChars="200"/>
        <w:rPr>
          <w:rFonts w:hint="eastAsia"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  <w:u w:val="single"/>
        </w:rPr>
        <w:t>人民币    元整（小写：XXXX元）。</w:t>
      </w:r>
    </w:p>
    <w:p>
      <w:pPr>
        <w:spacing w:line="640" w:lineRule="exact"/>
        <w:ind w:firstLine="600" w:firstLineChars="200"/>
        <w:rPr>
          <w:rFonts w:hint="eastAsia" w:ascii="仿宋" w:hAnsi="仿宋" w:eastAsia="仿宋"/>
          <w:bCs/>
          <w:sz w:val="30"/>
          <w:szCs w:val="30"/>
          <w:u w:val="single"/>
        </w:rPr>
      </w:pPr>
    </w:p>
    <w:p>
      <w:pPr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1、报价依据：</w:t>
      </w:r>
    </w:p>
    <w:p>
      <w:pPr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val="zh-CN"/>
        </w:rPr>
        <w:t>2、鉴定报告提交时间（含现场检测时间）(天）：</w:t>
      </w:r>
    </w:p>
    <w:p>
      <w:pPr>
        <w:spacing w:line="6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电话：</w:t>
      </w:r>
    </w:p>
    <w:p>
      <w:pPr>
        <w:spacing w:line="640" w:lineRule="exact"/>
        <w:ind w:firstLine="3080" w:firstLineChars="1100"/>
        <w:rPr>
          <w:rFonts w:hint="eastAsia" w:ascii="仿宋" w:hAnsi="仿宋" w:eastAsia="仿宋"/>
          <w:sz w:val="28"/>
          <w:szCs w:val="28"/>
        </w:rPr>
      </w:pPr>
    </w:p>
    <w:p>
      <w:pPr>
        <w:spacing w:line="640" w:lineRule="exact"/>
        <w:ind w:firstLine="3080" w:firstLineChars="11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>
      <w:pPr>
        <w:spacing w:line="640" w:lineRule="exact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spacing w:line="6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jc w:val="right"/>
        <w:rPr>
          <w:rFonts w:hint="eastAsia"/>
          <w:sz w:val="20"/>
          <w:szCs w:val="22"/>
        </w:rPr>
      </w:pPr>
      <w:r>
        <w:rPr>
          <w:rFonts w:hint="eastAsia" w:ascii="仿宋" w:hAnsi="仿宋" w:eastAsia="仿宋"/>
          <w:bCs/>
          <w:sz w:val="28"/>
          <w:szCs w:val="28"/>
        </w:rPr>
        <w:t>日期：    年  月  日</w:t>
      </w:r>
    </w:p>
    <w:p>
      <w:pPr>
        <w:widowControl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br w:type="page"/>
      </w:r>
      <w:r>
        <w:rPr>
          <w:rFonts w:hint="eastAsia" w:ascii="仿宋_GB2312" w:eastAsia="仿宋_GB2312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36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widowControl/>
        <w:spacing w:line="360" w:lineRule="auto"/>
        <w:ind w:firstLine="465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>广东省人民医院污水处理池结构安全性鉴定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465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465"/>
        <w:jc w:val="left"/>
        <w:outlineLvl w:val="0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465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360" w:lineRule="auto"/>
        <w:ind w:firstLine="465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360" w:lineRule="auto"/>
        <w:ind w:firstLine="465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360" w:lineRule="auto"/>
        <w:ind w:firstLine="465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40" w:lineRule="exact"/>
        <w:ind w:firstLine="3300" w:firstLineChars="11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wordWrap w:val="0"/>
        <w:jc w:val="right"/>
        <w:rPr>
          <w:rFonts w:hint="eastAsia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月  日</w:t>
      </w:r>
    </w:p>
    <w:p>
      <w:pPr>
        <w:widowControl/>
        <w:spacing w:line="360" w:lineRule="auto"/>
        <w:ind w:firstLine="465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b/>
          <w:sz w:val="28"/>
          <w:szCs w:val="28"/>
        </w:rPr>
      </w:pPr>
    </w:p>
    <w:p>
      <w:pPr>
        <w:tabs>
          <w:tab w:val="left" w:pos="7740"/>
        </w:tabs>
        <w:autoSpaceDE w:val="0"/>
        <w:autoSpaceDN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963"/>
    <w:rsid w:val="007E0963"/>
    <w:rsid w:val="00987018"/>
    <w:rsid w:val="57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semiHidden/>
    <w:unhideWhenUsed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5">
    <w:name w:val="纯文本 Char"/>
    <w:basedOn w:val="4"/>
    <w:link w:val="2"/>
    <w:semiHidden/>
    <w:uiPriority w:val="99"/>
    <w:rPr>
      <w:rFonts w:ascii="宋体" w:hAnsi="Courier New" w:eastAsia="宋体" w:cs="Courier New"/>
      <w:szCs w:val="21"/>
    </w:rPr>
  </w:style>
  <w:style w:type="paragraph" w:customStyle="1" w:styleId="6">
    <w:name w:val="1"/>
    <w:basedOn w:val="1"/>
    <w:next w:val="2"/>
    <w:qFormat/>
    <w:uiPriority w:val="0"/>
    <w:rPr>
      <w:rFonts w:ascii="宋体" w:hAnsi="Courier New"/>
      <w:szCs w:val="20"/>
    </w:rPr>
  </w:style>
  <w:style w:type="character" w:customStyle="1" w:styleId="7">
    <w:name w:val="纯文本 Char1"/>
    <w:basedOn w:val="4"/>
    <w:link w:val="2"/>
    <w:semiHidden/>
    <w:qFormat/>
    <w:locked/>
    <w:uiPriority w:val="0"/>
    <w:rPr>
      <w:rFonts w:ascii="宋体" w:hAnsi="Courier New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117</Words>
  <Characters>673</Characters>
  <Lines>5</Lines>
  <Paragraphs>1</Paragraphs>
  <TotalTime>0</TotalTime>
  <ScaleCrop>false</ScaleCrop>
  <LinksUpToDate>false</LinksUpToDate>
  <CharactersWithSpaces>789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2021-01-28T01:31:00Z</dcterms:created>
  <dc:creator>ggnich</dc:creator>
  <cp:lastModifiedBy>王鑫</cp:lastModifiedBy>
  <dcterms:modified xsi:type="dcterms:W3CDTF">2021-01-28T01:37:02Z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