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left="420" w:leftChars="200" w:firstLine="0" w:firstLineChars="0"/>
        <w:jc w:val="left"/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  <w:t>附件：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一次性床单相关参数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Arial"/>
          <w:kern w:val="0"/>
          <w:sz w:val="16"/>
          <w:szCs w:val="16"/>
        </w:rPr>
      </w:pPr>
    </w:p>
    <w:tbl>
      <w:tblPr>
        <w:tblStyle w:val="5"/>
        <w:tblW w:w="0" w:type="auto"/>
        <w:tblInd w:w="8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442"/>
        <w:gridCol w:w="3262"/>
        <w:gridCol w:w="1297"/>
        <w:gridCol w:w="2848"/>
        <w:gridCol w:w="19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产品名称</w:t>
            </w: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规格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848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2019年年采购量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包装规格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一次性床单</w:t>
            </w: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70cm×200cm（25g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压膜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条</w:t>
            </w:r>
          </w:p>
        </w:tc>
        <w:tc>
          <w:tcPr>
            <w:tcW w:w="2848" w:type="dxa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约40000条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一次性床单</w:t>
            </w: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60cm×90cm（25g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压膜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条</w:t>
            </w:r>
          </w:p>
        </w:tc>
        <w:tc>
          <w:tcPr>
            <w:tcW w:w="2848" w:type="dxa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约5000条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178"/>
    <w:rsid w:val="00015BA1"/>
    <w:rsid w:val="0004251F"/>
    <w:rsid w:val="000D6B67"/>
    <w:rsid w:val="00113F71"/>
    <w:rsid w:val="002342A7"/>
    <w:rsid w:val="002D631F"/>
    <w:rsid w:val="002F108C"/>
    <w:rsid w:val="003F6178"/>
    <w:rsid w:val="0043260B"/>
    <w:rsid w:val="0046226C"/>
    <w:rsid w:val="00522448"/>
    <w:rsid w:val="005911CF"/>
    <w:rsid w:val="00593FD8"/>
    <w:rsid w:val="006D3065"/>
    <w:rsid w:val="006E1F10"/>
    <w:rsid w:val="00723433"/>
    <w:rsid w:val="00754D90"/>
    <w:rsid w:val="00854CE5"/>
    <w:rsid w:val="008F2224"/>
    <w:rsid w:val="009908A7"/>
    <w:rsid w:val="00992F27"/>
    <w:rsid w:val="009A7B75"/>
    <w:rsid w:val="00AF655E"/>
    <w:rsid w:val="00B5222E"/>
    <w:rsid w:val="00BD363A"/>
    <w:rsid w:val="00EE7DC1"/>
    <w:rsid w:val="00F51E14"/>
    <w:rsid w:val="00F5494A"/>
    <w:rsid w:val="00FB313D"/>
    <w:rsid w:val="37CC2991"/>
    <w:rsid w:val="52313BCD"/>
    <w:rsid w:val="796C1BBD"/>
    <w:rsid w:val="7D7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61</TotalTime>
  <ScaleCrop>false</ScaleCrop>
  <LinksUpToDate>false</LinksUpToDate>
  <CharactersWithSpaces>116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2020-05-06T04:23:00Z</dcterms:created>
  <dc:creator>彭 峰</dc:creator>
  <cp:lastModifiedBy>ccc</cp:lastModifiedBy>
  <cp:lastPrinted>2020-05-19T02:54:00Z</cp:lastPrinted>
  <dcterms:modified xsi:type="dcterms:W3CDTF">2020-06-29T00:41:42Z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