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8" w:rsidRDefault="00FC76D8" w:rsidP="00FC76D8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FC76D8" w:rsidRDefault="00FC76D8" w:rsidP="00FC76D8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FC76D8" w:rsidRDefault="00FC76D8" w:rsidP="00FC76D8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eastAsia="仿宋_GB2312" w:hAnsi="仿宋" w:hint="eastAsia"/>
          <w:sz w:val="30"/>
          <w:szCs w:val="30"/>
          <w:u w:val="single"/>
        </w:rPr>
      </w:pPr>
      <w:r w:rsidRPr="007E389E"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eastAsia="仿宋_GB2312" w:hAnsi="仿宋" w:hint="eastAsia"/>
          <w:sz w:val="30"/>
          <w:szCs w:val="30"/>
          <w:u w:val="single"/>
        </w:rPr>
      </w:pPr>
      <w:r w:rsidRPr="007E389E"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_GB2312" w:eastAsia="仿宋_GB2312" w:hAnsi="仿宋" w:hint="eastAsia"/>
          <w:sz w:val="30"/>
          <w:szCs w:val="30"/>
        </w:rPr>
      </w:pPr>
      <w:r w:rsidRPr="007E389E">
        <w:rPr>
          <w:rFonts w:ascii="仿宋_GB2312" w:eastAsia="仿宋_GB2312" w:hAnsi="仿宋" w:hint="eastAsia"/>
          <w:sz w:val="30"/>
          <w:szCs w:val="30"/>
        </w:rPr>
        <w:t>(姓名)系（报价单位）的法定代表人。</w:t>
      </w: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 w:hint="eastAsia"/>
          <w:sz w:val="30"/>
          <w:szCs w:val="30"/>
        </w:rPr>
      </w:pP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 w:hint="eastAsia"/>
          <w:sz w:val="30"/>
          <w:szCs w:val="30"/>
        </w:rPr>
      </w:pPr>
      <w:r w:rsidRPr="007E389E"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 w:hint="eastAsia"/>
          <w:sz w:val="30"/>
          <w:szCs w:val="30"/>
        </w:rPr>
      </w:pP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_GB2312" w:eastAsia="仿宋_GB2312" w:hAnsi="仿宋" w:hint="eastAsia"/>
          <w:sz w:val="30"/>
          <w:szCs w:val="30"/>
        </w:rPr>
      </w:pPr>
      <w:r w:rsidRPr="007E389E">
        <w:rPr>
          <w:rFonts w:ascii="仿宋_GB2312" w:eastAsia="仿宋_GB2312" w:hAnsi="仿宋" w:hint="eastAsia"/>
          <w:sz w:val="30"/>
          <w:szCs w:val="30"/>
        </w:rPr>
        <w:t>投标人（单位公章）：</w:t>
      </w:r>
    </w:p>
    <w:p w:rsidR="00FC76D8" w:rsidRPr="007E389E" w:rsidRDefault="00FC76D8" w:rsidP="00FC76D8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_GB2312" w:eastAsia="仿宋_GB2312" w:hAnsi="仿宋" w:hint="eastAsia"/>
          <w:sz w:val="30"/>
          <w:szCs w:val="30"/>
        </w:rPr>
      </w:pPr>
      <w:r w:rsidRPr="007E389E"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FC76D8" w:rsidRPr="007E389E" w:rsidRDefault="00FC76D8" w:rsidP="00FC76D8">
      <w:pPr>
        <w:widowControl/>
        <w:jc w:val="right"/>
        <w:rPr>
          <w:rFonts w:ascii="仿宋_GB2312" w:eastAsia="仿宋_GB2312" w:hAnsi="Courier New" w:cs="Courier New" w:hint="eastAsia"/>
          <w:kern w:val="0"/>
          <w:sz w:val="32"/>
          <w:szCs w:val="32"/>
        </w:rPr>
      </w:pPr>
      <w:r w:rsidRPr="007E389E">
        <w:rPr>
          <w:rFonts w:ascii="仿宋_GB2312" w:eastAsia="仿宋_GB2312" w:hAnsi="仿宋" w:hint="eastAsia"/>
          <w:bCs/>
          <w:sz w:val="30"/>
          <w:szCs w:val="30"/>
        </w:rPr>
        <w:t>日期：   年 月  日</w:t>
      </w:r>
    </w:p>
    <w:p w:rsidR="00FC76D8" w:rsidRDefault="00FC76D8" w:rsidP="00FC76D8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FC76D8" w:rsidRDefault="00FC76D8" w:rsidP="00FC76D8">
      <w:pPr>
        <w:pStyle w:val="a5"/>
        <w:jc w:val="center"/>
        <w:rPr>
          <w:rFonts w:hAnsi="宋体" w:cstheme="minorBidi"/>
          <w:b/>
          <w:sz w:val="44"/>
          <w:szCs w:val="44"/>
        </w:rPr>
      </w:pPr>
    </w:p>
    <w:p w:rsidR="00FC76D8" w:rsidRDefault="00FC76D8" w:rsidP="00FC76D8">
      <w:pPr>
        <w:pStyle w:val="a5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FC76D8" w:rsidRDefault="00FC76D8" w:rsidP="00FC76D8">
      <w:pPr>
        <w:pStyle w:val="a5"/>
        <w:jc w:val="center"/>
        <w:rPr>
          <w:sz w:val="28"/>
          <w:szCs w:val="28"/>
        </w:rPr>
      </w:pPr>
    </w:p>
    <w:p w:rsidR="00FC76D8" w:rsidRPr="007E389E" w:rsidRDefault="00FC76D8" w:rsidP="007E389E">
      <w:pPr>
        <w:pStyle w:val="1"/>
        <w:spacing w:line="600" w:lineRule="exact"/>
        <w:ind w:firstLineChars="177" w:firstLine="531"/>
        <w:rPr>
          <w:rFonts w:ascii="仿宋_GB2312" w:eastAsia="仿宋_GB2312" w:hAnsi="仿宋" w:hint="eastAsia"/>
          <w:bCs/>
          <w:sz w:val="30"/>
          <w:szCs w:val="30"/>
          <w:u w:val="single"/>
        </w:rPr>
      </w:pPr>
      <w:r w:rsidRPr="007E389E">
        <w:rPr>
          <w:rFonts w:ascii="仿宋_GB2312" w:eastAsia="仿宋_GB2312" w:hAnsi="仿宋" w:cs="Times New Roman" w:hint="eastAsia"/>
          <w:sz w:val="30"/>
          <w:szCs w:val="30"/>
        </w:rPr>
        <w:t>兹授权 （委托代理人姓名）为我方委托代理人，其权限是：办理</w:t>
      </w:r>
      <w:r w:rsidR="007E389E" w:rsidRPr="007E389E">
        <w:rPr>
          <w:rFonts w:ascii="仿宋_GB2312" w:eastAsia="仿宋_GB2312" w:hAnsi="仿宋" w:hint="eastAsia"/>
          <w:bCs/>
          <w:sz w:val="30"/>
          <w:szCs w:val="30"/>
          <w:u w:val="single"/>
        </w:rPr>
        <w:t>广东省人民医院伟伦楼整体改造工程可行性研究报告编制</w:t>
      </w:r>
      <w:r w:rsidRPr="007E389E">
        <w:rPr>
          <w:rFonts w:ascii="仿宋_GB2312" w:eastAsia="仿宋_GB2312" w:hAnsi="仿宋" w:hint="eastAsia"/>
          <w:bCs/>
          <w:sz w:val="30"/>
          <w:szCs w:val="30"/>
        </w:rPr>
        <w:t>的报价事宜。</w:t>
      </w:r>
      <w:r w:rsidRPr="007E389E">
        <w:rPr>
          <w:rFonts w:ascii="仿宋_GB2312" w:eastAsia="仿宋_GB2312" w:hAnsi="仿宋" w:hint="eastAsia"/>
          <w:bCs/>
          <w:sz w:val="30"/>
          <w:szCs w:val="30"/>
          <w:lang w:val="en-GB"/>
        </w:rPr>
        <w:t>本</w:t>
      </w:r>
      <w:r w:rsidRPr="007E389E">
        <w:rPr>
          <w:rFonts w:ascii="仿宋_GB2312" w:eastAsia="仿宋_GB2312" w:hAnsi="仿宋" w:hint="eastAsia"/>
          <w:bCs/>
          <w:sz w:val="30"/>
          <w:szCs w:val="30"/>
        </w:rPr>
        <w:t>授权书</w:t>
      </w:r>
      <w:r w:rsidRPr="007E389E">
        <w:rPr>
          <w:rFonts w:ascii="仿宋_GB2312" w:eastAsia="仿宋_GB2312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FC76D8" w:rsidRPr="007E389E" w:rsidRDefault="00FC76D8" w:rsidP="00FC76D8">
      <w:pPr>
        <w:pStyle w:val="1"/>
        <w:spacing w:line="600" w:lineRule="exact"/>
        <w:ind w:firstLineChars="177" w:firstLine="531"/>
        <w:rPr>
          <w:rFonts w:ascii="仿宋_GB2312" w:eastAsia="仿宋_GB2312" w:hAnsi="仿宋" w:hint="eastAsia"/>
          <w:sz w:val="30"/>
          <w:szCs w:val="30"/>
          <w:u w:val="single"/>
        </w:rPr>
      </w:pPr>
      <w:r w:rsidRPr="007E389E">
        <w:rPr>
          <w:rFonts w:ascii="仿宋_GB2312" w:eastAsia="仿宋_GB2312" w:hAnsi="仿宋" w:hint="eastAsia"/>
          <w:bCs/>
          <w:sz w:val="30"/>
          <w:szCs w:val="30"/>
        </w:rPr>
        <w:t xml:space="preserve">附：代理人性别： </w:t>
      </w:r>
      <w:r w:rsidR="007E389E" w:rsidRPr="007E389E">
        <w:rPr>
          <w:rFonts w:ascii="仿宋_GB2312" w:eastAsia="仿宋_GB2312" w:hAnsi="仿宋" w:hint="eastAsia"/>
          <w:bCs/>
          <w:sz w:val="30"/>
          <w:szCs w:val="30"/>
        </w:rPr>
        <w:t xml:space="preserve">     </w:t>
      </w:r>
      <w:r w:rsidRPr="007E389E">
        <w:rPr>
          <w:rFonts w:ascii="仿宋_GB2312" w:eastAsia="仿宋_GB2312" w:hAnsi="仿宋" w:hint="eastAsia"/>
          <w:bCs/>
          <w:sz w:val="30"/>
          <w:szCs w:val="30"/>
        </w:rPr>
        <w:t>年龄：</w:t>
      </w:r>
      <w:r w:rsidR="007E389E" w:rsidRPr="007E389E">
        <w:rPr>
          <w:rFonts w:ascii="仿宋_GB2312" w:eastAsia="仿宋_GB2312" w:hAnsi="仿宋" w:hint="eastAsia"/>
          <w:bCs/>
          <w:sz w:val="30"/>
          <w:szCs w:val="30"/>
        </w:rPr>
        <w:t xml:space="preserve">      </w:t>
      </w:r>
      <w:r w:rsidRPr="007E389E">
        <w:rPr>
          <w:rFonts w:ascii="仿宋_GB2312" w:eastAsia="仿宋_GB2312" w:hAnsi="仿宋" w:hint="eastAsia"/>
          <w:bCs/>
          <w:sz w:val="30"/>
          <w:szCs w:val="30"/>
        </w:rPr>
        <w:t>职务</w:t>
      </w:r>
      <w:r w:rsidRPr="007E389E">
        <w:rPr>
          <w:rFonts w:ascii="仿宋_GB2312" w:eastAsia="仿宋_GB2312" w:hAnsi="仿宋" w:hint="eastAsia"/>
          <w:sz w:val="30"/>
          <w:szCs w:val="30"/>
        </w:rPr>
        <w:t>：</w:t>
      </w:r>
    </w:p>
    <w:p w:rsidR="00FC76D8" w:rsidRPr="007E389E" w:rsidRDefault="00FC76D8" w:rsidP="00FC76D8">
      <w:pPr>
        <w:pStyle w:val="1"/>
        <w:spacing w:line="600" w:lineRule="exact"/>
        <w:ind w:firstLineChars="283" w:firstLine="849"/>
        <w:rPr>
          <w:rFonts w:ascii="仿宋_GB2312" w:eastAsia="仿宋_GB2312" w:hAnsi="仿宋" w:hint="eastAsia"/>
          <w:sz w:val="30"/>
          <w:szCs w:val="30"/>
          <w:u w:val="single"/>
        </w:rPr>
      </w:pPr>
      <w:r w:rsidRPr="007E389E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7E389E">
        <w:rPr>
          <w:rFonts w:ascii="仿宋_GB2312" w:eastAsia="仿宋_GB2312" w:hAnsi="仿宋" w:hint="eastAsia"/>
          <w:bCs/>
          <w:sz w:val="30"/>
          <w:szCs w:val="30"/>
        </w:rPr>
        <w:t>身份证号码：</w:t>
      </w:r>
    </w:p>
    <w:p w:rsidR="00FC76D8" w:rsidRPr="007E389E" w:rsidRDefault="00FC76D8" w:rsidP="00FC76D8">
      <w:pPr>
        <w:pStyle w:val="a5"/>
        <w:spacing w:line="600" w:lineRule="exact"/>
        <w:rPr>
          <w:rFonts w:ascii="仿宋_GB2312" w:eastAsia="仿宋_GB2312" w:hAnsi="仿宋" w:hint="eastAsia"/>
          <w:sz w:val="30"/>
          <w:szCs w:val="30"/>
          <w:u w:val="single"/>
        </w:rPr>
      </w:pPr>
    </w:p>
    <w:p w:rsidR="00FC76D8" w:rsidRPr="007E389E" w:rsidRDefault="00FC76D8" w:rsidP="00FC76D8">
      <w:pPr>
        <w:pStyle w:val="a5"/>
        <w:spacing w:line="600" w:lineRule="exact"/>
        <w:ind w:leftChars="1619" w:left="3400"/>
        <w:rPr>
          <w:rFonts w:ascii="仿宋_GB2312" w:eastAsia="仿宋_GB2312" w:hAnsi="仿宋" w:hint="eastAsia"/>
          <w:bCs/>
          <w:sz w:val="30"/>
          <w:szCs w:val="30"/>
        </w:rPr>
      </w:pPr>
      <w:r w:rsidRPr="007E389E"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FC76D8" w:rsidRPr="007E389E" w:rsidRDefault="00FC76D8" w:rsidP="00FC76D8">
      <w:pPr>
        <w:pStyle w:val="a5"/>
        <w:spacing w:line="600" w:lineRule="exact"/>
        <w:ind w:leftChars="1619" w:left="3400"/>
        <w:rPr>
          <w:rFonts w:ascii="仿宋_GB2312" w:eastAsia="仿宋_GB2312" w:hAnsi="仿宋" w:hint="eastAsia"/>
          <w:bCs/>
          <w:sz w:val="30"/>
          <w:szCs w:val="30"/>
        </w:rPr>
      </w:pPr>
      <w:r w:rsidRPr="007E389E"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FC76D8" w:rsidRPr="007E389E" w:rsidRDefault="00FC76D8" w:rsidP="00FC76D8">
      <w:pPr>
        <w:pStyle w:val="a5"/>
        <w:spacing w:line="600" w:lineRule="exact"/>
        <w:ind w:leftChars="1619" w:left="3400"/>
        <w:rPr>
          <w:rFonts w:ascii="仿宋_GB2312" w:eastAsia="仿宋_GB2312" w:hAnsi="仿宋" w:hint="eastAsia"/>
          <w:bCs/>
          <w:sz w:val="30"/>
          <w:szCs w:val="30"/>
        </w:rPr>
      </w:pPr>
      <w:r w:rsidRPr="007E389E"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FC76D8" w:rsidRPr="007E389E" w:rsidRDefault="00FC76D8" w:rsidP="00FC76D8">
      <w:pPr>
        <w:pStyle w:val="a5"/>
        <w:spacing w:line="600" w:lineRule="exact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FC76D8" w:rsidRPr="007E389E" w:rsidRDefault="00FC76D8" w:rsidP="00FC76D8">
      <w:pPr>
        <w:pStyle w:val="a5"/>
        <w:spacing w:line="600" w:lineRule="exact"/>
        <w:jc w:val="right"/>
        <w:rPr>
          <w:rFonts w:ascii="仿宋_GB2312" w:eastAsia="仿宋_GB2312" w:hAnsi="仿宋" w:hint="eastAsia"/>
          <w:bCs/>
          <w:sz w:val="30"/>
          <w:szCs w:val="30"/>
        </w:rPr>
      </w:pPr>
      <w:r w:rsidRPr="007E389E">
        <w:rPr>
          <w:rFonts w:ascii="仿宋_GB2312" w:eastAsia="仿宋_GB2312" w:hAnsi="仿宋" w:hint="eastAsia"/>
          <w:bCs/>
          <w:sz w:val="30"/>
          <w:szCs w:val="30"/>
        </w:rPr>
        <w:t xml:space="preserve">        日期：    年   月  日</w:t>
      </w:r>
    </w:p>
    <w:p w:rsidR="00FC76D8" w:rsidRDefault="00FC76D8">
      <w:pPr>
        <w:widowControl/>
        <w:jc w:val="left"/>
        <w:rPr>
          <w:rFonts w:ascii="仿宋" w:eastAsia="仿宋" w:hAnsi="仿宋" w:cs="Courier New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p w:rsidR="00FC76D8" w:rsidRDefault="00FC76D8" w:rsidP="00FC76D8">
      <w:pPr>
        <w:pStyle w:val="a5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</w:p>
    <w:p w:rsidR="00FC76D8" w:rsidRDefault="00FC76D8" w:rsidP="00FC76D8">
      <w:pPr>
        <w:pStyle w:val="a5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FC76D8" w:rsidRDefault="00FC76D8" w:rsidP="00FC76D8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FC76D8" w:rsidRDefault="00FC76D8" w:rsidP="00FC76D8">
      <w:pPr>
        <w:spacing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广东省人民医院：</w:t>
      </w:r>
    </w:p>
    <w:p w:rsidR="00FC76D8" w:rsidRDefault="00FC76D8" w:rsidP="00FC76D8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我司经研究有关资料及相关要求后，对</w:t>
      </w:r>
      <w:r w:rsidR="007E389E" w:rsidRPr="007E389E">
        <w:rPr>
          <w:rFonts w:ascii="仿宋_GB2312" w:eastAsia="仿宋_GB2312" w:hAnsiTheme="minorEastAsia" w:hint="eastAsia"/>
          <w:bCs/>
          <w:sz w:val="30"/>
          <w:szCs w:val="30"/>
          <w:u w:val="single"/>
        </w:rPr>
        <w:t>广东省人民医院伟伦楼整体改造工程可行性研究报告编制</w:t>
      </w:r>
      <w:r>
        <w:rPr>
          <w:rFonts w:ascii="仿宋_GB2312" w:eastAsia="仿宋_GB2312" w:hAnsi="仿宋" w:hint="eastAsia"/>
          <w:sz w:val="30"/>
          <w:szCs w:val="30"/>
        </w:rPr>
        <w:t>作出如下报价：</w:t>
      </w:r>
    </w:p>
    <w:p w:rsidR="007E389E" w:rsidRPr="007E389E" w:rsidRDefault="007E389E" w:rsidP="007E389E">
      <w:pPr>
        <w:pStyle w:val="2"/>
        <w:ind w:firstLine="560"/>
      </w:pPr>
    </w:p>
    <w:p w:rsidR="00FC76D8" w:rsidRDefault="00FC76D8" w:rsidP="00FC76D8">
      <w:pPr>
        <w:spacing w:line="60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Cs/>
          <w:sz w:val="30"/>
          <w:szCs w:val="30"/>
          <w:u w:val="single"/>
        </w:rPr>
        <w:t>人民币    万元整（小写：XXXX元）。工期XXXX天。</w:t>
      </w:r>
    </w:p>
    <w:p w:rsidR="00FC76D8" w:rsidRPr="007E389E" w:rsidRDefault="00FC76D8" w:rsidP="00FC76D8">
      <w:pPr>
        <w:spacing w:line="600" w:lineRule="exact"/>
        <w:rPr>
          <w:rFonts w:ascii="仿宋_GB2312" w:eastAsia="仿宋_GB2312" w:hAnsi="仿宋"/>
          <w:b/>
          <w:sz w:val="30"/>
          <w:szCs w:val="30"/>
        </w:rPr>
      </w:pPr>
      <w:r w:rsidRPr="007E389E">
        <w:rPr>
          <w:rFonts w:ascii="仿宋_GB2312" w:eastAsia="仿宋_GB2312" w:hAnsi="仿宋" w:hint="eastAsia"/>
          <w:b/>
          <w:sz w:val="30"/>
          <w:szCs w:val="30"/>
        </w:rPr>
        <w:t>报价依据：</w:t>
      </w:r>
    </w:p>
    <w:p w:rsidR="007E389E" w:rsidRDefault="007E389E" w:rsidP="007E389E">
      <w:pPr>
        <w:spacing w:line="590" w:lineRule="exact"/>
        <w:ind w:firstLine="602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按原国家计委“计价格[1999]1283号”文进行报价。本项目采用下浮率报价且投标下浮率不得低于10%，低于10%的报价为无效报价。“投标总价=30万元(即:收费标准价格)×0.8（行业调整系数）×(1-投标下浮率) ”。最终以审计审定为准。</w:t>
      </w:r>
    </w:p>
    <w:tbl>
      <w:tblPr>
        <w:tblW w:w="6611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8"/>
        <w:gridCol w:w="1213"/>
        <w:gridCol w:w="1648"/>
        <w:gridCol w:w="1206"/>
        <w:gridCol w:w="1206"/>
      </w:tblGrid>
      <w:tr w:rsidR="007E389E" w:rsidTr="00A51FBF">
        <w:trPr>
          <w:trHeight w:val="516"/>
          <w:jc w:val="center"/>
        </w:trPr>
        <w:tc>
          <w:tcPr>
            <w:tcW w:w="133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389E" w:rsidRDefault="007E389E" w:rsidP="00A51FB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投资额</w:t>
            </w:r>
          </w:p>
        </w:tc>
        <w:tc>
          <w:tcPr>
            <w:tcW w:w="12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389E" w:rsidRDefault="007E389E" w:rsidP="00A51FB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标准收费</w:t>
            </w:r>
          </w:p>
        </w:tc>
        <w:tc>
          <w:tcPr>
            <w:tcW w:w="1648" w:type="dxa"/>
            <w:noWrap/>
            <w:vAlign w:val="center"/>
          </w:tcPr>
          <w:p w:rsidR="007E389E" w:rsidRDefault="007E389E" w:rsidP="00A51FB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行业调整系数</w:t>
            </w:r>
          </w:p>
        </w:tc>
        <w:tc>
          <w:tcPr>
            <w:tcW w:w="1206" w:type="dxa"/>
            <w:noWrap/>
            <w:vAlign w:val="center"/>
          </w:tcPr>
          <w:p w:rsidR="007E389E" w:rsidRDefault="007E389E" w:rsidP="00A51FB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折扣系数</w:t>
            </w:r>
          </w:p>
        </w:tc>
        <w:tc>
          <w:tcPr>
            <w:tcW w:w="1206" w:type="dxa"/>
            <w:noWrap/>
            <w:vAlign w:val="center"/>
          </w:tcPr>
          <w:p w:rsidR="007E389E" w:rsidRDefault="007E389E" w:rsidP="00A51FB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报价</w:t>
            </w:r>
          </w:p>
        </w:tc>
      </w:tr>
      <w:tr w:rsidR="007E389E" w:rsidTr="00A51FBF">
        <w:trPr>
          <w:trHeight w:val="1002"/>
          <w:jc w:val="center"/>
        </w:trPr>
        <w:tc>
          <w:tcPr>
            <w:tcW w:w="133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389E" w:rsidRDefault="007E389E" w:rsidP="00A51F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11740万元</w:t>
            </w:r>
          </w:p>
        </w:tc>
        <w:tc>
          <w:tcPr>
            <w:tcW w:w="12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389E" w:rsidRDefault="007E389E" w:rsidP="00A51F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30万元</w:t>
            </w:r>
          </w:p>
        </w:tc>
        <w:tc>
          <w:tcPr>
            <w:tcW w:w="1648" w:type="dxa"/>
            <w:noWrap/>
            <w:vAlign w:val="center"/>
          </w:tcPr>
          <w:p w:rsidR="007E389E" w:rsidRDefault="007E389E" w:rsidP="00A51F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</w:t>
            </w:r>
          </w:p>
        </w:tc>
        <w:tc>
          <w:tcPr>
            <w:tcW w:w="1206" w:type="dxa"/>
            <w:noWrap/>
            <w:vAlign w:val="center"/>
          </w:tcPr>
          <w:p w:rsidR="007E389E" w:rsidRDefault="007E389E" w:rsidP="00A51F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7E389E" w:rsidRDefault="007E389E" w:rsidP="00A51FB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E5512" w:rsidRDefault="00CE5512" w:rsidP="00CE5512">
      <w:pPr>
        <w:pStyle w:val="2"/>
        <w:ind w:firstLine="560"/>
      </w:pPr>
    </w:p>
    <w:p w:rsidR="00FC76D8" w:rsidRDefault="00FC76D8" w:rsidP="00FC76D8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联系人：  电话：</w:t>
      </w:r>
    </w:p>
    <w:p w:rsidR="00FC76D8" w:rsidRDefault="00FC76D8" w:rsidP="00FC76D8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</w:rPr>
      </w:pPr>
    </w:p>
    <w:p w:rsidR="00FC76D8" w:rsidRDefault="00FC76D8" w:rsidP="00FC76D8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FC76D8" w:rsidRDefault="00FC76D8" w:rsidP="00FC76D8">
      <w:pPr>
        <w:spacing w:line="6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FC76D8" w:rsidRDefault="00FC76D8" w:rsidP="00FC76D8"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    年  月  日</w:t>
      </w:r>
    </w:p>
    <w:p w:rsidR="00FC76D8" w:rsidRDefault="00FC76D8" w:rsidP="00FC76D8"/>
    <w:p w:rsidR="00CE5512" w:rsidRDefault="00CE5512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</w:p>
    <w:p w:rsidR="00FC76D8" w:rsidRDefault="00FC76D8" w:rsidP="00FC76D8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FC76D8" w:rsidRDefault="00FC76D8" w:rsidP="00FC76D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FC76D8" w:rsidRDefault="00FC76D8" w:rsidP="007E389E">
      <w:pPr>
        <w:widowControl/>
        <w:spacing w:line="600" w:lineRule="exact"/>
        <w:ind w:firstLine="465"/>
        <w:jc w:val="left"/>
        <w:outlineLvl w:val="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广东省人民医院：</w:t>
      </w:r>
    </w:p>
    <w:p w:rsidR="00FC76D8" w:rsidRDefault="00FC76D8" w:rsidP="007E389E">
      <w:pPr>
        <w:widowControl/>
        <w:spacing w:line="600" w:lineRule="exact"/>
        <w:ind w:firstLine="465"/>
        <w:jc w:val="left"/>
        <w:outlineLvl w:val="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我单位在参加</w:t>
      </w:r>
      <w:r w:rsidR="007E389E" w:rsidRPr="007E389E">
        <w:rPr>
          <w:rFonts w:ascii="仿宋_GB2312" w:eastAsia="仿宋_GB2312" w:hAnsi="仿宋" w:hint="eastAsia"/>
          <w:sz w:val="30"/>
          <w:szCs w:val="30"/>
          <w:u w:val="single"/>
        </w:rPr>
        <w:t>广东省人民医院伟伦楼整体改造工程可行性研究报告编制</w:t>
      </w:r>
      <w:r>
        <w:rPr>
          <w:rFonts w:ascii="仿宋_GB2312" w:eastAsia="仿宋_GB2312" w:hAnsi="仿宋" w:hint="eastAsia"/>
          <w:sz w:val="30"/>
          <w:szCs w:val="30"/>
        </w:rPr>
        <w:t xml:space="preserve">的报价活动中，郑重承诺如下：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1、我方申报的所有资料都是真实、准确、完整的；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outlineLvl w:val="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2、我方无资质挂靠等公司经营违法行为；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3、我方没有被各级行政主管部门做出停止市场行为的处罚；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5、若我方中标，将严格按照所承诺的报价等内容组织实施。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FC76D8" w:rsidRDefault="00FC76D8" w:rsidP="00FC76D8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FC76D8" w:rsidRDefault="00FC76D8" w:rsidP="00FC76D8">
      <w:pPr>
        <w:spacing w:line="6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FC76D8" w:rsidRDefault="00FC76D8" w:rsidP="00FC76D8">
      <w:pPr>
        <w:spacing w:line="600" w:lineRule="exact"/>
        <w:jc w:val="right"/>
        <w:rPr>
          <w:rFonts w:ascii="仿宋_GB2312" w:eastAsia="仿宋_GB231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   年  月  日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</w:p>
    <w:p w:rsidR="00FC76D8" w:rsidRDefault="00FC76D8" w:rsidP="00FC76D8">
      <w:pPr>
        <w:jc w:val="right"/>
        <w:rPr>
          <w:sz w:val="28"/>
          <w:szCs w:val="28"/>
        </w:rPr>
      </w:pPr>
    </w:p>
    <w:p w:rsidR="00FC76D8" w:rsidRDefault="00FC76D8" w:rsidP="00FC76D8">
      <w:pPr>
        <w:jc w:val="left"/>
        <w:rPr>
          <w:b/>
          <w:sz w:val="28"/>
          <w:szCs w:val="28"/>
        </w:rPr>
      </w:pPr>
    </w:p>
    <w:p w:rsidR="00FC76D8" w:rsidRDefault="00FC76D8" w:rsidP="00FC76D8"/>
    <w:p w:rsidR="00FC76D8" w:rsidRDefault="00FC76D8" w:rsidP="00FC76D8">
      <w:pPr>
        <w:pStyle w:val="a5"/>
        <w:spacing w:line="600" w:lineRule="exact"/>
        <w:jc w:val="right"/>
        <w:rPr>
          <w:rFonts w:ascii="仿宋_GB2312" w:eastAsia="仿宋_GB2312"/>
          <w:sz w:val="24"/>
          <w:szCs w:val="24"/>
        </w:rPr>
      </w:pPr>
    </w:p>
    <w:p w:rsidR="00DD3902" w:rsidRDefault="00DD3902">
      <w:pPr>
        <w:widowControl/>
        <w:jc w:val="left"/>
        <w:rPr>
          <w:b/>
          <w:sz w:val="28"/>
          <w:szCs w:val="28"/>
        </w:rPr>
      </w:pPr>
    </w:p>
    <w:sectPr w:rsidR="00DD3902" w:rsidSect="00DD3902">
      <w:footerReference w:type="default" r:id="rId8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78" w:rsidRDefault="004B4078" w:rsidP="00DD3902">
      <w:r>
        <w:separator/>
      </w:r>
    </w:p>
  </w:endnote>
  <w:endnote w:type="continuationSeparator" w:id="1">
    <w:p w:rsidR="004B4078" w:rsidRDefault="004B4078" w:rsidP="00DD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0"/>
    </w:sdtPr>
    <w:sdtContent>
      <w:p w:rsidR="00DD3902" w:rsidRDefault="00937C95">
        <w:pPr>
          <w:pStyle w:val="a8"/>
          <w:jc w:val="right"/>
        </w:pPr>
        <w:r w:rsidRPr="00937C95">
          <w:fldChar w:fldCharType="begin"/>
        </w:r>
        <w:r w:rsidR="001F2920">
          <w:instrText xml:space="preserve"> PAGE   \* MERGEFORMAT </w:instrText>
        </w:r>
        <w:r w:rsidRPr="00937C95">
          <w:fldChar w:fldCharType="separate"/>
        </w:r>
        <w:r w:rsidR="007E389E" w:rsidRPr="007E389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D3902" w:rsidRDefault="00DD39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78" w:rsidRDefault="004B4078" w:rsidP="00DD3902">
      <w:r>
        <w:separator/>
      </w:r>
    </w:p>
  </w:footnote>
  <w:footnote w:type="continuationSeparator" w:id="1">
    <w:p w:rsidR="004B4078" w:rsidRDefault="004B4078" w:rsidP="00DD3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4B32"/>
    <w:rsid w:val="00017A11"/>
    <w:rsid w:val="00042556"/>
    <w:rsid w:val="00085E56"/>
    <w:rsid w:val="000A1D2B"/>
    <w:rsid w:val="000B2D31"/>
    <w:rsid w:val="000C3B53"/>
    <w:rsid w:val="000D11C1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941B2"/>
    <w:rsid w:val="00194AA3"/>
    <w:rsid w:val="001E35A3"/>
    <w:rsid w:val="001F2920"/>
    <w:rsid w:val="001F3BF9"/>
    <w:rsid w:val="00222C16"/>
    <w:rsid w:val="00223BF2"/>
    <w:rsid w:val="00233547"/>
    <w:rsid w:val="002522FF"/>
    <w:rsid w:val="002770D4"/>
    <w:rsid w:val="00284C90"/>
    <w:rsid w:val="002A2A2C"/>
    <w:rsid w:val="002B6898"/>
    <w:rsid w:val="00302937"/>
    <w:rsid w:val="0033342D"/>
    <w:rsid w:val="0037651C"/>
    <w:rsid w:val="0038421D"/>
    <w:rsid w:val="00390EB4"/>
    <w:rsid w:val="0039110B"/>
    <w:rsid w:val="003D2020"/>
    <w:rsid w:val="00401E36"/>
    <w:rsid w:val="00404FFE"/>
    <w:rsid w:val="00426781"/>
    <w:rsid w:val="004309D5"/>
    <w:rsid w:val="00431676"/>
    <w:rsid w:val="00432436"/>
    <w:rsid w:val="0044283E"/>
    <w:rsid w:val="00444BA6"/>
    <w:rsid w:val="00445420"/>
    <w:rsid w:val="004459E0"/>
    <w:rsid w:val="00453CBE"/>
    <w:rsid w:val="004632FC"/>
    <w:rsid w:val="00471120"/>
    <w:rsid w:val="00487602"/>
    <w:rsid w:val="0049684C"/>
    <w:rsid w:val="004B4078"/>
    <w:rsid w:val="004B6C1F"/>
    <w:rsid w:val="004D1600"/>
    <w:rsid w:val="004D358D"/>
    <w:rsid w:val="00527DED"/>
    <w:rsid w:val="00545B16"/>
    <w:rsid w:val="005509FD"/>
    <w:rsid w:val="005775EE"/>
    <w:rsid w:val="005864F2"/>
    <w:rsid w:val="00594003"/>
    <w:rsid w:val="005A63E3"/>
    <w:rsid w:val="005B04C2"/>
    <w:rsid w:val="005B1A55"/>
    <w:rsid w:val="005B28D3"/>
    <w:rsid w:val="005C3313"/>
    <w:rsid w:val="00606903"/>
    <w:rsid w:val="0061370F"/>
    <w:rsid w:val="006801CD"/>
    <w:rsid w:val="00680C1E"/>
    <w:rsid w:val="006C31C9"/>
    <w:rsid w:val="00707CD8"/>
    <w:rsid w:val="007256AA"/>
    <w:rsid w:val="00732BF7"/>
    <w:rsid w:val="007652E9"/>
    <w:rsid w:val="00766938"/>
    <w:rsid w:val="00777866"/>
    <w:rsid w:val="007A4720"/>
    <w:rsid w:val="007E389E"/>
    <w:rsid w:val="008355E2"/>
    <w:rsid w:val="00856584"/>
    <w:rsid w:val="00856CCF"/>
    <w:rsid w:val="008655DE"/>
    <w:rsid w:val="00880C87"/>
    <w:rsid w:val="00884C25"/>
    <w:rsid w:val="008C1360"/>
    <w:rsid w:val="008E16F6"/>
    <w:rsid w:val="00914F0D"/>
    <w:rsid w:val="00922F95"/>
    <w:rsid w:val="00923592"/>
    <w:rsid w:val="0093371C"/>
    <w:rsid w:val="009361B5"/>
    <w:rsid w:val="00937C95"/>
    <w:rsid w:val="00965FEB"/>
    <w:rsid w:val="00990DA3"/>
    <w:rsid w:val="009A7897"/>
    <w:rsid w:val="009C59D3"/>
    <w:rsid w:val="009D578B"/>
    <w:rsid w:val="00A53BAF"/>
    <w:rsid w:val="00A64546"/>
    <w:rsid w:val="00A66239"/>
    <w:rsid w:val="00AD41B3"/>
    <w:rsid w:val="00AE067B"/>
    <w:rsid w:val="00AE5FFB"/>
    <w:rsid w:val="00AF5786"/>
    <w:rsid w:val="00B147AE"/>
    <w:rsid w:val="00B45086"/>
    <w:rsid w:val="00B64B32"/>
    <w:rsid w:val="00B73B32"/>
    <w:rsid w:val="00B95087"/>
    <w:rsid w:val="00B9729B"/>
    <w:rsid w:val="00BB0881"/>
    <w:rsid w:val="00BD00A9"/>
    <w:rsid w:val="00BE0D39"/>
    <w:rsid w:val="00C00767"/>
    <w:rsid w:val="00C070BE"/>
    <w:rsid w:val="00C15AD0"/>
    <w:rsid w:val="00C56B19"/>
    <w:rsid w:val="00C6732E"/>
    <w:rsid w:val="00C73D60"/>
    <w:rsid w:val="00C84203"/>
    <w:rsid w:val="00C91328"/>
    <w:rsid w:val="00CB4AAF"/>
    <w:rsid w:val="00CB5EAF"/>
    <w:rsid w:val="00CC309E"/>
    <w:rsid w:val="00CE5299"/>
    <w:rsid w:val="00CE5512"/>
    <w:rsid w:val="00D075B7"/>
    <w:rsid w:val="00D16E88"/>
    <w:rsid w:val="00D32965"/>
    <w:rsid w:val="00D44C57"/>
    <w:rsid w:val="00D45CA8"/>
    <w:rsid w:val="00D53831"/>
    <w:rsid w:val="00D56C1F"/>
    <w:rsid w:val="00DA5130"/>
    <w:rsid w:val="00DB2F7D"/>
    <w:rsid w:val="00DD3902"/>
    <w:rsid w:val="00DF3E04"/>
    <w:rsid w:val="00E31456"/>
    <w:rsid w:val="00E418C1"/>
    <w:rsid w:val="00E512E4"/>
    <w:rsid w:val="00E56B71"/>
    <w:rsid w:val="00E91A29"/>
    <w:rsid w:val="00E94B64"/>
    <w:rsid w:val="00E9542A"/>
    <w:rsid w:val="00EB149C"/>
    <w:rsid w:val="00EC4AE8"/>
    <w:rsid w:val="00EC7FA3"/>
    <w:rsid w:val="00F00307"/>
    <w:rsid w:val="00F037A7"/>
    <w:rsid w:val="00F04CF7"/>
    <w:rsid w:val="00F13CD9"/>
    <w:rsid w:val="00F17355"/>
    <w:rsid w:val="00F37AD2"/>
    <w:rsid w:val="00F41B02"/>
    <w:rsid w:val="00F43126"/>
    <w:rsid w:val="00F53845"/>
    <w:rsid w:val="00F71986"/>
    <w:rsid w:val="00F77980"/>
    <w:rsid w:val="00FC76D8"/>
    <w:rsid w:val="00FD475F"/>
    <w:rsid w:val="00FD7D2D"/>
    <w:rsid w:val="09B46EB0"/>
    <w:rsid w:val="0B004784"/>
    <w:rsid w:val="185D1B19"/>
    <w:rsid w:val="1F227D42"/>
    <w:rsid w:val="209844B2"/>
    <w:rsid w:val="238A1761"/>
    <w:rsid w:val="2A6E418D"/>
    <w:rsid w:val="2A963B60"/>
    <w:rsid w:val="2CEA1EEB"/>
    <w:rsid w:val="342253CA"/>
    <w:rsid w:val="358A1EAF"/>
    <w:rsid w:val="3C063D18"/>
    <w:rsid w:val="3D2679A4"/>
    <w:rsid w:val="473D579B"/>
    <w:rsid w:val="474D6F67"/>
    <w:rsid w:val="47BD6716"/>
    <w:rsid w:val="4B0361A1"/>
    <w:rsid w:val="4CDE576E"/>
    <w:rsid w:val="4E8D6CB7"/>
    <w:rsid w:val="4F1133AA"/>
    <w:rsid w:val="52F57F75"/>
    <w:rsid w:val="54CD37EE"/>
    <w:rsid w:val="68043FE7"/>
    <w:rsid w:val="7C12703C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D3902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D3902"/>
    <w:pPr>
      <w:widowControl/>
      <w:ind w:firstLineChars="200" w:firstLine="420"/>
      <w:jc w:val="left"/>
    </w:pPr>
    <w:rPr>
      <w:rFonts w:ascii="Calibri" w:hAnsi="Calibri"/>
    </w:rPr>
  </w:style>
  <w:style w:type="paragraph" w:styleId="a3">
    <w:name w:val="Body Text Indent"/>
    <w:basedOn w:val="a"/>
    <w:next w:val="a4"/>
    <w:qFormat/>
    <w:rsid w:val="00DD3902"/>
    <w:pPr>
      <w:ind w:firstLine="570"/>
    </w:pPr>
    <w:rPr>
      <w:rFonts w:ascii="宋体" w:hAnsi="宋体"/>
      <w:sz w:val="28"/>
      <w:szCs w:val="20"/>
    </w:rPr>
  </w:style>
  <w:style w:type="paragraph" w:styleId="a4">
    <w:name w:val="envelope return"/>
    <w:basedOn w:val="a"/>
    <w:qFormat/>
    <w:rsid w:val="00DD3902"/>
    <w:pPr>
      <w:snapToGrid w:val="0"/>
    </w:pPr>
    <w:rPr>
      <w:rFonts w:ascii="Arial" w:hAnsi="Arial" w:cs="Times New Roman"/>
    </w:rPr>
  </w:style>
  <w:style w:type="paragraph" w:styleId="a5">
    <w:name w:val="Plain Text"/>
    <w:basedOn w:val="a"/>
    <w:link w:val="Char"/>
    <w:qFormat/>
    <w:rsid w:val="00DD3902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DD3902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DD390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DD3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DD3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sid w:val="00DD39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DD3902"/>
    <w:rPr>
      <w:rFonts w:cs="Times New Roman"/>
    </w:rPr>
  </w:style>
  <w:style w:type="character" w:styleId="ac">
    <w:name w:val="Hyperlink"/>
    <w:basedOn w:val="a0"/>
    <w:uiPriority w:val="99"/>
    <w:semiHidden/>
    <w:unhideWhenUsed/>
    <w:qFormat/>
    <w:rsid w:val="00DD3902"/>
    <w:rPr>
      <w:color w:val="0000FF"/>
      <w:u w:val="single"/>
    </w:rPr>
  </w:style>
  <w:style w:type="character" w:customStyle="1" w:styleId="Char2">
    <w:name w:val="页脚 Char"/>
    <w:basedOn w:val="a0"/>
    <w:link w:val="a8"/>
    <w:uiPriority w:val="99"/>
    <w:qFormat/>
    <w:rsid w:val="00DD3902"/>
    <w:rPr>
      <w:sz w:val="18"/>
      <w:szCs w:val="18"/>
    </w:rPr>
  </w:style>
  <w:style w:type="character" w:customStyle="1" w:styleId="Char">
    <w:name w:val="纯文本 Char"/>
    <w:link w:val="a5"/>
    <w:qFormat/>
    <w:rsid w:val="00DD3902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9"/>
    <w:uiPriority w:val="99"/>
    <w:semiHidden/>
    <w:qFormat/>
    <w:rsid w:val="00DD3902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DD3902"/>
  </w:style>
  <w:style w:type="character" w:customStyle="1" w:styleId="pointer">
    <w:name w:val="pointer"/>
    <w:basedOn w:val="a0"/>
    <w:qFormat/>
    <w:rsid w:val="00DD3902"/>
  </w:style>
  <w:style w:type="character" w:customStyle="1" w:styleId="Char1">
    <w:name w:val="批注框文本 Char"/>
    <w:basedOn w:val="a0"/>
    <w:link w:val="a7"/>
    <w:uiPriority w:val="99"/>
    <w:semiHidden/>
    <w:qFormat/>
    <w:rsid w:val="00DD3902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6"/>
    <w:uiPriority w:val="99"/>
    <w:semiHidden/>
    <w:qFormat/>
    <w:rsid w:val="00DD3902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DD3902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5"/>
    <w:qFormat/>
    <w:rsid w:val="00DD3902"/>
    <w:rPr>
      <w:rFonts w:ascii="宋体" w:eastAsiaTheme="minorEastAsia" w:hAnsi="Courier New"/>
      <w:szCs w:val="20"/>
    </w:rPr>
  </w:style>
  <w:style w:type="paragraph" w:styleId="ad">
    <w:name w:val="Normal (Web)"/>
    <w:basedOn w:val="a"/>
    <w:uiPriority w:val="99"/>
    <w:unhideWhenUsed/>
    <w:rsid w:val="005B28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20E328-E8DC-4FFB-BD24-B69396432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69</cp:revision>
  <cp:lastPrinted>2020-04-08T09:18:00Z</cp:lastPrinted>
  <dcterms:created xsi:type="dcterms:W3CDTF">2019-07-29T03:14:00Z</dcterms:created>
  <dcterms:modified xsi:type="dcterms:W3CDTF">2021-04-06T04:10:00Z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