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广东省人民医院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外墙清洗项目的相关需求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left"/>
        <w:textAlignment w:val="auto"/>
        <w:rPr>
          <w:rFonts w:ascii="仿宋" w:hAnsi="仿宋" w:eastAsia="仿宋" w:cs="Arial"/>
          <w:kern w:val="0"/>
          <w:sz w:val="16"/>
          <w:szCs w:val="1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一、</w:t>
      </w:r>
      <w:r>
        <w:rPr>
          <w:rFonts w:hint="eastAsia" w:ascii="仿宋" w:hAnsi="仿宋" w:eastAsia="仿宋" w:cs="Times New Roman"/>
          <w:b/>
          <w:sz w:val="28"/>
          <w:szCs w:val="28"/>
        </w:rPr>
        <w:t>工作地点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广东省人民医院院本部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中山二路106号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Times New Roman"/>
          <w:sz w:val="28"/>
          <w:szCs w:val="28"/>
        </w:rPr>
        <w:t>、惠福分院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惠福西路123号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二、</w:t>
      </w:r>
      <w:r>
        <w:rPr>
          <w:rFonts w:hint="eastAsia" w:ascii="仿宋" w:hAnsi="仿宋" w:eastAsia="仿宋" w:cs="Times New Roman"/>
          <w:b/>
          <w:sz w:val="28"/>
          <w:szCs w:val="28"/>
        </w:rPr>
        <w:t>清洗范围：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 xml:space="preserve"> 1、门诊住院楼外墙清洗，面积24511.09平方米。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 xml:space="preserve"> 2、英东楼外墙清洗，面积8760.87平方米。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 xml:space="preserve"> 3、科教楼外墙清洗，面积6339.16平方米。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 xml:space="preserve"> 4、办公楼外墙清洗，面积4087.32平方米。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 xml:space="preserve"> 5、东一号楼外墙清洗，面积11028.60平方米。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rPr>
          <w:rFonts w:ascii="仿宋" w:hAnsi="仿宋" w:eastAsia="仿宋" w:cs="Times New Roman"/>
          <w:color w:val="FF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 xml:space="preserve"> 6、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3D打印技诊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楼外墙清洗，面积183.13平方米。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、惠福分院外墙清洗，面积10194.93平方米。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合计总面积约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  <w:lang w:val="en-US" w:eastAsia="zh-CN"/>
        </w:rPr>
        <w:t xml:space="preserve"> 65105.10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</w:rPr>
        <w:t> 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平方米。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60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备注：因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东病区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东2、3号楼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伟伦楼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及职工餐厅楼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正在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施工改造，故清洗范围中不在本次清洗范围。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外墙</w:t>
      </w:r>
      <w:r>
        <w:rPr>
          <w:rFonts w:hint="eastAsia" w:ascii="仿宋" w:hAnsi="仿宋" w:eastAsia="仿宋"/>
          <w:color w:val="000000"/>
          <w:sz w:val="28"/>
          <w:szCs w:val="28"/>
        </w:rPr>
        <w:t>清洁服务费按照实际完成外墙清洗面积结算。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60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/>
          <w:color w:val="000000"/>
          <w:sz w:val="28"/>
          <w:szCs w:val="28"/>
        </w:rPr>
        <w:t>本项目的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外墙</w:t>
      </w:r>
      <w:r>
        <w:rPr>
          <w:rFonts w:hint="eastAsia" w:ascii="仿宋" w:hAnsi="仿宋" w:eastAsia="仿宋"/>
          <w:color w:val="000000"/>
          <w:sz w:val="28"/>
          <w:szCs w:val="28"/>
        </w:rPr>
        <w:t>清洗质量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标准</w:t>
      </w:r>
      <w:r>
        <w:rPr>
          <w:rFonts w:hint="eastAsia" w:ascii="仿宋" w:hAnsi="仿宋" w:eastAsia="仿宋"/>
          <w:color w:val="000000"/>
          <w:sz w:val="28"/>
          <w:szCs w:val="28"/>
        </w:rPr>
        <w:t>如下: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color w:val="000000"/>
          <w:sz w:val="28"/>
          <w:szCs w:val="28"/>
        </w:rPr>
        <w:t>外墙表面清洁，无积灰、无污迹、无水迹等污渍。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60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2. 清洗后无明显色差及变色。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60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3. 幕墙玻璃表面清洁明亮,无污迹、手印、水迹。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60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4. 大理石、花岗岩表面清洁光亮,无污迹。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60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5. 铝合金表面清洁、光滑，无污垢和水垢，有光泽。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 四、本项目工程结算：按照实际完成建筑物清洗面积验收结算。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E60EC"/>
    <w:rsid w:val="0005728A"/>
    <w:rsid w:val="001B36EB"/>
    <w:rsid w:val="00304A56"/>
    <w:rsid w:val="003A5653"/>
    <w:rsid w:val="00416098"/>
    <w:rsid w:val="004A5527"/>
    <w:rsid w:val="00532A84"/>
    <w:rsid w:val="00534BAD"/>
    <w:rsid w:val="00590844"/>
    <w:rsid w:val="00596306"/>
    <w:rsid w:val="0067633B"/>
    <w:rsid w:val="00740DB2"/>
    <w:rsid w:val="0077100A"/>
    <w:rsid w:val="007B68EB"/>
    <w:rsid w:val="008204CB"/>
    <w:rsid w:val="00910071"/>
    <w:rsid w:val="00934C76"/>
    <w:rsid w:val="00A04505"/>
    <w:rsid w:val="00A8676C"/>
    <w:rsid w:val="00AA7408"/>
    <w:rsid w:val="00AE537A"/>
    <w:rsid w:val="00B05F87"/>
    <w:rsid w:val="00B938F8"/>
    <w:rsid w:val="00BB4A67"/>
    <w:rsid w:val="00C528AD"/>
    <w:rsid w:val="00D05C64"/>
    <w:rsid w:val="00D557C9"/>
    <w:rsid w:val="00E805CA"/>
    <w:rsid w:val="00E85D7E"/>
    <w:rsid w:val="00F07676"/>
    <w:rsid w:val="00F11C8D"/>
    <w:rsid w:val="00F3399D"/>
    <w:rsid w:val="00FD44A8"/>
    <w:rsid w:val="013B0CB3"/>
    <w:rsid w:val="01B846D2"/>
    <w:rsid w:val="02673CA2"/>
    <w:rsid w:val="03093CC4"/>
    <w:rsid w:val="03951874"/>
    <w:rsid w:val="086724E0"/>
    <w:rsid w:val="094D12D2"/>
    <w:rsid w:val="0B48110C"/>
    <w:rsid w:val="0B8E60EC"/>
    <w:rsid w:val="13347269"/>
    <w:rsid w:val="1470619A"/>
    <w:rsid w:val="16314110"/>
    <w:rsid w:val="16F23FA6"/>
    <w:rsid w:val="16FF3D1F"/>
    <w:rsid w:val="17B125F0"/>
    <w:rsid w:val="194F575C"/>
    <w:rsid w:val="1C354CE1"/>
    <w:rsid w:val="1CD900CB"/>
    <w:rsid w:val="1E1B7B7F"/>
    <w:rsid w:val="1E5A543C"/>
    <w:rsid w:val="1FBE6998"/>
    <w:rsid w:val="20A97258"/>
    <w:rsid w:val="217844C7"/>
    <w:rsid w:val="258B0F69"/>
    <w:rsid w:val="276203E1"/>
    <w:rsid w:val="2AE8317A"/>
    <w:rsid w:val="2B304D2A"/>
    <w:rsid w:val="2C1855EE"/>
    <w:rsid w:val="2FC34BBF"/>
    <w:rsid w:val="317D53B2"/>
    <w:rsid w:val="344C69F3"/>
    <w:rsid w:val="3A4125F0"/>
    <w:rsid w:val="3B347E86"/>
    <w:rsid w:val="3EB337C2"/>
    <w:rsid w:val="3FA93797"/>
    <w:rsid w:val="4206232A"/>
    <w:rsid w:val="43473D60"/>
    <w:rsid w:val="44F56608"/>
    <w:rsid w:val="499421D4"/>
    <w:rsid w:val="4B853025"/>
    <w:rsid w:val="4D69382D"/>
    <w:rsid w:val="4DB6398F"/>
    <w:rsid w:val="4E266675"/>
    <w:rsid w:val="543F60D8"/>
    <w:rsid w:val="55A71E77"/>
    <w:rsid w:val="57D571E0"/>
    <w:rsid w:val="59342551"/>
    <w:rsid w:val="5B811FCA"/>
    <w:rsid w:val="5E1F697C"/>
    <w:rsid w:val="5E4F46E7"/>
    <w:rsid w:val="5F1910F4"/>
    <w:rsid w:val="5F691346"/>
    <w:rsid w:val="603A5BC7"/>
    <w:rsid w:val="614B6557"/>
    <w:rsid w:val="68BB19A5"/>
    <w:rsid w:val="692C2ED8"/>
    <w:rsid w:val="6B200D16"/>
    <w:rsid w:val="6B514CCF"/>
    <w:rsid w:val="6D0977EE"/>
    <w:rsid w:val="6D436377"/>
    <w:rsid w:val="6E8965C3"/>
    <w:rsid w:val="6EEA5386"/>
    <w:rsid w:val="73CC2058"/>
    <w:rsid w:val="74A4582F"/>
    <w:rsid w:val="750A7F7E"/>
    <w:rsid w:val="79280005"/>
    <w:rsid w:val="798A1DD3"/>
    <w:rsid w:val="79E32772"/>
    <w:rsid w:val="7B594477"/>
    <w:rsid w:val="7C01150E"/>
    <w:rsid w:val="7C1749ED"/>
    <w:rsid w:val="7CE02E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150</Words>
  <Characters>858</Characters>
  <Lines>7</Lines>
  <Paragraphs>2</Paragraphs>
  <TotalTime>2</TotalTime>
  <ScaleCrop>false</ScaleCrop>
  <LinksUpToDate>false</LinksUpToDate>
  <CharactersWithSpaces>1006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2020-04-22T09:24:00Z</dcterms:created>
  <dc:creator>无忧无虑ପଓ</dc:creator>
  <cp:lastModifiedBy>建中</cp:lastModifiedBy>
  <cp:lastPrinted>2021-11-29T07:50:00Z</cp:lastPrinted>
  <dcterms:modified xsi:type="dcterms:W3CDTF">2021-11-30T01:09:28Z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645E67B90D8A47FEBC0A77705652C42D</vt:lpwstr>
  </property>
</Properties>
</file>