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9E" w:rsidRDefault="00E6650A">
      <w:pPr>
        <w:pStyle w:val="a0"/>
        <w:pageBreakBefore/>
        <w:ind w:firstLineChars="200" w:firstLine="600"/>
        <w:rPr>
          <w:rFonts w:ascii="仿宋_GB2312" w:eastAsia="仿宋_GB2312" w:cs="Arial"/>
          <w:bCs/>
          <w:sz w:val="24"/>
          <w:szCs w:val="24"/>
        </w:rPr>
      </w:pPr>
      <w:r>
        <w:rPr>
          <w:rFonts w:ascii="仿宋_GB2312" w:eastAsia="仿宋_GB2312" w:hAnsiTheme="minorHAnsi" w:cstheme="minorBidi" w:hint="eastAsia"/>
          <w:sz w:val="30"/>
          <w:szCs w:val="30"/>
        </w:rPr>
        <w:t xml:space="preserve">附件1：  </w:t>
      </w:r>
    </w:p>
    <w:p w:rsidR="00D2639E" w:rsidRDefault="00E6650A">
      <w:pPr>
        <w:pStyle w:val="a0"/>
        <w:jc w:val="center"/>
        <w:rPr>
          <w:rFonts w:hAnsi="宋体" w:cstheme="minorBidi"/>
          <w:b/>
          <w:sz w:val="44"/>
          <w:szCs w:val="44"/>
        </w:rPr>
      </w:pPr>
      <w:r>
        <w:rPr>
          <w:rFonts w:hAnsi="宋体" w:cstheme="minorBidi" w:hint="eastAsia"/>
          <w:b/>
          <w:sz w:val="44"/>
          <w:szCs w:val="44"/>
        </w:rPr>
        <w:t>报 价 函</w:t>
      </w:r>
    </w:p>
    <w:p w:rsidR="00D2639E" w:rsidRDefault="00D2639E">
      <w:pPr>
        <w:spacing w:line="380" w:lineRule="exact"/>
        <w:rPr>
          <w:rFonts w:ascii="仿宋" w:eastAsia="仿宋" w:hAnsi="仿宋"/>
          <w:sz w:val="28"/>
          <w:szCs w:val="28"/>
        </w:rPr>
      </w:pPr>
    </w:p>
    <w:p w:rsidR="00D2639E" w:rsidRDefault="00E6650A">
      <w:pPr>
        <w:spacing w:line="380" w:lineRule="exact"/>
        <w:rPr>
          <w:rFonts w:ascii="仿宋" w:eastAsia="仿宋" w:hAnsi="仿宋"/>
          <w:sz w:val="28"/>
          <w:szCs w:val="28"/>
        </w:rPr>
      </w:pPr>
      <w:r>
        <w:rPr>
          <w:rFonts w:ascii="仿宋" w:eastAsia="仿宋" w:hAnsi="仿宋" w:hint="eastAsia"/>
          <w:sz w:val="28"/>
          <w:szCs w:val="28"/>
        </w:rPr>
        <w:t>广东省人民医院：</w:t>
      </w:r>
    </w:p>
    <w:p w:rsidR="00D2639E" w:rsidRDefault="00D2639E">
      <w:pPr>
        <w:spacing w:line="380" w:lineRule="exact"/>
        <w:rPr>
          <w:rFonts w:ascii="仿宋" w:eastAsia="仿宋" w:hAnsi="仿宋"/>
          <w:sz w:val="28"/>
          <w:szCs w:val="28"/>
        </w:rPr>
      </w:pPr>
    </w:p>
    <w:p w:rsidR="00D2639E" w:rsidRDefault="00E6650A">
      <w:pPr>
        <w:spacing w:line="640" w:lineRule="exact"/>
        <w:rPr>
          <w:rFonts w:ascii="仿宋" w:eastAsia="仿宋" w:hAnsi="仿宋"/>
          <w:sz w:val="28"/>
          <w:szCs w:val="28"/>
        </w:rPr>
      </w:pPr>
      <w:r>
        <w:rPr>
          <w:rFonts w:ascii="仿宋" w:eastAsia="仿宋" w:hAnsi="仿宋" w:hint="eastAsia"/>
          <w:sz w:val="28"/>
          <w:szCs w:val="28"/>
        </w:rPr>
        <w:t xml:space="preserve">   我司经研究有关资料及相关要求后，对</w:t>
      </w:r>
      <w:r>
        <w:rPr>
          <w:rFonts w:ascii="仿宋" w:eastAsia="仿宋" w:hAnsi="仿宋" w:hint="eastAsia"/>
          <w:sz w:val="28"/>
          <w:szCs w:val="28"/>
          <w:u w:val="single"/>
        </w:rPr>
        <w:t>广东省人民医院医技综合楼及地下车库装修改造项目规划及消防设计服务</w:t>
      </w:r>
      <w:r>
        <w:rPr>
          <w:rFonts w:ascii="仿宋" w:eastAsia="仿宋" w:hAnsi="仿宋" w:hint="eastAsia"/>
          <w:sz w:val="28"/>
          <w:szCs w:val="28"/>
        </w:rPr>
        <w:t>作出如下报价：</w:t>
      </w:r>
    </w:p>
    <w:p w:rsidR="00D2639E" w:rsidRDefault="00E6650A">
      <w:pPr>
        <w:spacing w:line="640" w:lineRule="exact"/>
        <w:ind w:firstLineChars="300" w:firstLine="900"/>
        <w:rPr>
          <w:rFonts w:ascii="仿宋" w:eastAsia="仿宋" w:hAnsi="仿宋"/>
          <w:bCs/>
          <w:sz w:val="30"/>
          <w:szCs w:val="30"/>
          <w:u w:val="single"/>
        </w:rPr>
      </w:pPr>
      <w:r>
        <w:rPr>
          <w:rFonts w:ascii="仿宋" w:eastAsia="仿宋" w:hAnsi="仿宋" w:hint="eastAsia"/>
          <w:bCs/>
          <w:sz w:val="30"/>
          <w:szCs w:val="30"/>
          <w:u w:val="single"/>
        </w:rPr>
        <w:t>。</w:t>
      </w:r>
    </w:p>
    <w:p w:rsidR="00D2639E" w:rsidRDefault="00E6650A">
      <w:pPr>
        <w:spacing w:line="640" w:lineRule="exact"/>
        <w:rPr>
          <w:rFonts w:ascii="仿宋" w:eastAsia="仿宋" w:hAnsi="仿宋"/>
          <w:sz w:val="28"/>
          <w:szCs w:val="28"/>
        </w:rPr>
      </w:pPr>
      <w:r>
        <w:rPr>
          <w:rFonts w:ascii="仿宋" w:eastAsia="仿宋" w:hAnsi="仿宋" w:hint="eastAsia"/>
          <w:sz w:val="28"/>
          <w:szCs w:val="28"/>
        </w:rPr>
        <w:t>报价依据：</w:t>
      </w:r>
    </w:p>
    <w:p w:rsidR="00D2639E" w:rsidRDefault="00D2639E">
      <w:pPr>
        <w:spacing w:line="640" w:lineRule="exact"/>
        <w:ind w:firstLineChars="200" w:firstLine="560"/>
        <w:rPr>
          <w:rFonts w:ascii="仿宋" w:eastAsia="仿宋" w:hAnsi="仿宋"/>
          <w:sz w:val="28"/>
          <w:szCs w:val="28"/>
        </w:rPr>
      </w:pPr>
    </w:p>
    <w:p w:rsidR="00D2639E" w:rsidRDefault="00D2639E">
      <w:pPr>
        <w:spacing w:line="640" w:lineRule="exact"/>
        <w:ind w:firstLineChars="200" w:firstLine="560"/>
        <w:rPr>
          <w:rFonts w:ascii="仿宋" w:eastAsia="仿宋" w:hAnsi="仿宋"/>
          <w:sz w:val="28"/>
          <w:szCs w:val="28"/>
        </w:rPr>
      </w:pPr>
    </w:p>
    <w:p w:rsidR="00D2639E" w:rsidRDefault="00E6650A">
      <w:pPr>
        <w:spacing w:line="640" w:lineRule="exact"/>
        <w:ind w:firstLineChars="200" w:firstLine="560"/>
        <w:rPr>
          <w:rFonts w:ascii="仿宋" w:eastAsia="仿宋" w:hAnsi="仿宋"/>
          <w:sz w:val="28"/>
          <w:szCs w:val="28"/>
        </w:rPr>
      </w:pPr>
      <w:r>
        <w:rPr>
          <w:rFonts w:ascii="仿宋" w:eastAsia="仿宋" w:hAnsi="仿宋" w:hint="eastAsia"/>
          <w:sz w:val="28"/>
          <w:szCs w:val="28"/>
        </w:rPr>
        <w:t>联系人：                   电话：</w:t>
      </w:r>
    </w:p>
    <w:p w:rsidR="00D2639E" w:rsidRDefault="00D2639E">
      <w:pPr>
        <w:spacing w:line="640" w:lineRule="exact"/>
        <w:ind w:firstLineChars="1100" w:firstLine="3080"/>
        <w:rPr>
          <w:rFonts w:ascii="仿宋" w:eastAsia="仿宋" w:hAnsi="仿宋"/>
          <w:sz w:val="28"/>
          <w:szCs w:val="28"/>
        </w:rPr>
      </w:pPr>
    </w:p>
    <w:p w:rsidR="00D2639E" w:rsidRDefault="00E6650A">
      <w:pPr>
        <w:spacing w:line="640" w:lineRule="exact"/>
        <w:ind w:firstLineChars="1100" w:firstLine="3080"/>
        <w:rPr>
          <w:rFonts w:ascii="仿宋" w:eastAsia="仿宋" w:hAnsi="仿宋"/>
          <w:sz w:val="28"/>
          <w:szCs w:val="28"/>
          <w:u w:val="single"/>
        </w:rPr>
      </w:pPr>
      <w:r>
        <w:rPr>
          <w:rFonts w:ascii="仿宋" w:eastAsia="仿宋" w:hAnsi="仿宋" w:hint="eastAsia"/>
          <w:sz w:val="28"/>
          <w:szCs w:val="28"/>
        </w:rPr>
        <w:t>报价单位（盖章）：</w:t>
      </w:r>
    </w:p>
    <w:p w:rsidR="00D2639E" w:rsidRDefault="00E6650A">
      <w:pPr>
        <w:spacing w:line="640" w:lineRule="exact"/>
        <w:ind w:firstLineChars="100" w:firstLine="280"/>
        <w:rPr>
          <w:rFonts w:ascii="仿宋" w:eastAsia="仿宋" w:hAnsi="仿宋"/>
          <w:sz w:val="28"/>
          <w:szCs w:val="28"/>
        </w:rPr>
      </w:pPr>
      <w:r>
        <w:rPr>
          <w:rFonts w:ascii="仿宋" w:eastAsia="仿宋" w:hAnsi="仿宋" w:hint="eastAsia"/>
          <w:sz w:val="28"/>
          <w:szCs w:val="28"/>
        </w:rPr>
        <w:t>法定代表人或授权委托人（签字或签章）：</w:t>
      </w:r>
    </w:p>
    <w:p w:rsidR="00D2639E" w:rsidRDefault="00D2639E">
      <w:pPr>
        <w:spacing w:line="640" w:lineRule="exact"/>
        <w:ind w:firstLineChars="100" w:firstLine="280"/>
        <w:rPr>
          <w:rFonts w:ascii="仿宋_GB2312" w:eastAsia="仿宋_GB2312"/>
          <w:sz w:val="28"/>
          <w:szCs w:val="28"/>
        </w:rPr>
      </w:pPr>
    </w:p>
    <w:p w:rsidR="00D2639E" w:rsidRDefault="00E6650A">
      <w:pPr>
        <w:spacing w:line="360" w:lineRule="auto"/>
        <w:jc w:val="right"/>
        <w:rPr>
          <w:rFonts w:ascii="仿宋" w:eastAsia="仿宋" w:hAnsi="仿宋"/>
          <w:bCs/>
          <w:sz w:val="28"/>
          <w:szCs w:val="28"/>
        </w:rPr>
      </w:pPr>
      <w:r>
        <w:rPr>
          <w:rFonts w:ascii="仿宋" w:eastAsia="仿宋" w:hAnsi="仿宋" w:hint="eastAsia"/>
          <w:bCs/>
          <w:sz w:val="28"/>
          <w:szCs w:val="28"/>
        </w:rPr>
        <w:t>日期： 年  月  日</w:t>
      </w:r>
    </w:p>
    <w:p w:rsidR="00D2639E" w:rsidRDefault="00D2639E">
      <w:pPr>
        <w:pStyle w:val="a0"/>
        <w:rPr>
          <w:rFonts w:ascii="仿宋" w:eastAsia="仿宋" w:hAnsi="仿宋"/>
          <w:bCs/>
          <w:sz w:val="28"/>
          <w:szCs w:val="28"/>
        </w:rPr>
      </w:pPr>
    </w:p>
    <w:p w:rsidR="00D2639E" w:rsidRDefault="00D2639E">
      <w:pPr>
        <w:pStyle w:val="a0"/>
        <w:rPr>
          <w:rFonts w:ascii="仿宋" w:eastAsia="仿宋" w:hAnsi="仿宋"/>
          <w:bCs/>
          <w:sz w:val="28"/>
          <w:szCs w:val="28"/>
        </w:rPr>
      </w:pPr>
    </w:p>
    <w:p w:rsidR="00D2639E" w:rsidRDefault="00D2639E">
      <w:pPr>
        <w:pStyle w:val="a0"/>
        <w:rPr>
          <w:rFonts w:ascii="仿宋" w:eastAsia="仿宋" w:hAnsi="仿宋"/>
          <w:bCs/>
          <w:sz w:val="28"/>
          <w:szCs w:val="28"/>
        </w:rPr>
      </w:pPr>
    </w:p>
    <w:p w:rsidR="00D2639E" w:rsidRDefault="00D2639E">
      <w:pPr>
        <w:pStyle w:val="a0"/>
        <w:rPr>
          <w:rFonts w:ascii="仿宋" w:eastAsia="仿宋" w:hAnsi="仿宋"/>
          <w:bCs/>
          <w:sz w:val="28"/>
          <w:szCs w:val="28"/>
        </w:rPr>
      </w:pPr>
    </w:p>
    <w:p w:rsidR="00D2639E" w:rsidRDefault="00D2639E">
      <w:pPr>
        <w:pStyle w:val="a0"/>
        <w:rPr>
          <w:rFonts w:ascii="仿宋" w:eastAsia="仿宋" w:hAnsi="仿宋"/>
          <w:bCs/>
          <w:sz w:val="28"/>
          <w:szCs w:val="28"/>
        </w:rPr>
      </w:pPr>
    </w:p>
    <w:p w:rsidR="00D2639E" w:rsidRDefault="00D2639E">
      <w:pPr>
        <w:pStyle w:val="a0"/>
        <w:rPr>
          <w:rFonts w:ascii="仿宋" w:eastAsia="仿宋" w:hAnsi="仿宋"/>
          <w:bCs/>
          <w:sz w:val="28"/>
          <w:szCs w:val="28"/>
        </w:rPr>
      </w:pPr>
    </w:p>
    <w:p w:rsidR="00D2639E" w:rsidRDefault="00E6650A">
      <w:pPr>
        <w:pStyle w:val="a0"/>
        <w:rPr>
          <w:rFonts w:ascii="仿宋" w:eastAsia="仿宋" w:hAnsi="仿宋"/>
          <w:bCs/>
          <w:sz w:val="28"/>
          <w:szCs w:val="28"/>
        </w:rPr>
      </w:pPr>
      <w:r>
        <w:rPr>
          <w:rFonts w:ascii="仿宋" w:eastAsia="仿宋" w:hAnsi="仿宋" w:hint="eastAsia"/>
          <w:bCs/>
          <w:sz w:val="28"/>
          <w:szCs w:val="28"/>
        </w:rPr>
        <w:lastRenderedPageBreak/>
        <w:t>附件2：</w:t>
      </w:r>
    </w:p>
    <w:p w:rsidR="00D2639E" w:rsidRDefault="00E6650A">
      <w:pPr>
        <w:pStyle w:val="a0"/>
        <w:jc w:val="center"/>
        <w:rPr>
          <w:rFonts w:ascii="仿宋" w:eastAsia="仿宋" w:hAnsi="仿宋"/>
          <w:b/>
          <w:sz w:val="40"/>
          <w:szCs w:val="40"/>
        </w:rPr>
      </w:pPr>
      <w:r>
        <w:rPr>
          <w:rFonts w:ascii="仿宋" w:eastAsia="仿宋" w:hAnsi="仿宋" w:hint="eastAsia"/>
          <w:b/>
          <w:sz w:val="40"/>
          <w:szCs w:val="40"/>
        </w:rPr>
        <w:t>承诺函</w:t>
      </w:r>
    </w:p>
    <w:p w:rsidR="00D2639E" w:rsidRDefault="00D2639E">
      <w:pPr>
        <w:pStyle w:val="a0"/>
        <w:jc w:val="center"/>
        <w:rPr>
          <w:rFonts w:ascii="仿宋" w:eastAsia="仿宋" w:hAnsi="仿宋"/>
          <w:bCs/>
          <w:sz w:val="28"/>
          <w:szCs w:val="28"/>
        </w:rPr>
      </w:pPr>
    </w:p>
    <w:p w:rsidR="00D2639E" w:rsidRDefault="00E6650A">
      <w:pPr>
        <w:pStyle w:val="a0"/>
        <w:ind w:firstLineChars="200" w:firstLine="560"/>
        <w:rPr>
          <w:rFonts w:ascii="仿宋" w:eastAsia="仿宋" w:hAnsi="仿宋"/>
          <w:bCs/>
          <w:sz w:val="28"/>
          <w:szCs w:val="28"/>
          <w:u w:val="single"/>
        </w:rPr>
      </w:pPr>
      <w:r>
        <w:rPr>
          <w:rFonts w:ascii="仿宋" w:eastAsia="仿宋" w:hAnsi="仿宋" w:hint="eastAsia"/>
          <w:bCs/>
          <w:sz w:val="28"/>
          <w:szCs w:val="28"/>
        </w:rPr>
        <w:t>我司承诺配合</w:t>
      </w:r>
      <w:r>
        <w:rPr>
          <w:rFonts w:ascii="仿宋" w:eastAsia="仿宋" w:hAnsi="仿宋" w:hint="eastAsia"/>
          <w:bCs/>
          <w:sz w:val="28"/>
          <w:szCs w:val="28"/>
          <w:u w:val="single"/>
        </w:rPr>
        <w:t>XXX设计院</w:t>
      </w:r>
      <w:r>
        <w:rPr>
          <w:rFonts w:ascii="仿宋" w:eastAsia="仿宋" w:hAnsi="仿宋" w:hint="eastAsia"/>
          <w:bCs/>
          <w:sz w:val="28"/>
          <w:szCs w:val="28"/>
        </w:rPr>
        <w:t>共同完成</w:t>
      </w:r>
      <w:r>
        <w:rPr>
          <w:rFonts w:ascii="仿宋" w:eastAsia="仿宋" w:hAnsi="仿宋" w:hint="eastAsia"/>
          <w:bCs/>
          <w:sz w:val="28"/>
          <w:szCs w:val="28"/>
          <w:u w:val="single"/>
        </w:rPr>
        <w:t>医技综合楼及地下车库装修改造项目规划及消防设计服务项目。</w:t>
      </w:r>
    </w:p>
    <w:p w:rsidR="00D2639E" w:rsidRDefault="00D2639E">
      <w:pPr>
        <w:pStyle w:val="a0"/>
        <w:ind w:firstLineChars="200" w:firstLine="560"/>
        <w:rPr>
          <w:rFonts w:ascii="仿宋" w:eastAsia="仿宋" w:hAnsi="仿宋"/>
          <w:bCs/>
          <w:sz w:val="28"/>
          <w:szCs w:val="28"/>
        </w:rPr>
      </w:pPr>
    </w:p>
    <w:p w:rsidR="00D2639E" w:rsidRDefault="00E6650A">
      <w:pPr>
        <w:pStyle w:val="a0"/>
        <w:ind w:firstLineChars="200" w:firstLine="560"/>
        <w:jc w:val="right"/>
        <w:rPr>
          <w:rFonts w:ascii="仿宋" w:eastAsia="仿宋" w:hAnsi="仿宋"/>
          <w:bCs/>
          <w:sz w:val="28"/>
          <w:szCs w:val="28"/>
        </w:rPr>
      </w:pPr>
      <w:r>
        <w:rPr>
          <w:rFonts w:ascii="仿宋" w:eastAsia="仿宋" w:hAnsi="仿宋" w:hint="eastAsia"/>
          <w:bCs/>
          <w:sz w:val="28"/>
          <w:szCs w:val="28"/>
        </w:rPr>
        <w:t>XXX审图公司（盖章）</w:t>
      </w:r>
    </w:p>
    <w:p w:rsidR="00D2639E" w:rsidRDefault="00E6650A">
      <w:pPr>
        <w:pStyle w:val="a0"/>
        <w:wordWrap w:val="0"/>
        <w:ind w:firstLineChars="200" w:firstLine="560"/>
        <w:jc w:val="right"/>
        <w:rPr>
          <w:rFonts w:ascii="仿宋" w:eastAsia="仿宋" w:hAnsi="仿宋"/>
          <w:bCs/>
          <w:sz w:val="28"/>
          <w:szCs w:val="28"/>
        </w:rPr>
      </w:pPr>
      <w:r>
        <w:rPr>
          <w:rFonts w:ascii="仿宋" w:eastAsia="仿宋" w:hAnsi="仿宋" w:hint="eastAsia"/>
          <w:bCs/>
          <w:sz w:val="28"/>
          <w:szCs w:val="28"/>
        </w:rPr>
        <w:t xml:space="preserve">XXX年X月X日 </w:t>
      </w:r>
    </w:p>
    <w:sectPr w:rsidR="00D2639E" w:rsidSect="00D263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46" w:rsidRDefault="00E15746" w:rsidP="00591932">
      <w:r>
        <w:separator/>
      </w:r>
    </w:p>
  </w:endnote>
  <w:endnote w:type="continuationSeparator" w:id="1">
    <w:p w:rsidR="00E15746" w:rsidRDefault="00E15746" w:rsidP="00591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46" w:rsidRDefault="00E15746" w:rsidP="00591932">
      <w:r>
        <w:separator/>
      </w:r>
    </w:p>
  </w:footnote>
  <w:footnote w:type="continuationSeparator" w:id="1">
    <w:p w:rsidR="00E15746" w:rsidRDefault="00E15746" w:rsidP="005919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06AB6"/>
    <w:multiLevelType w:val="singleLevel"/>
    <w:tmpl w:val="8FF06AB6"/>
    <w:lvl w:ilvl="0">
      <w:start w:val="1"/>
      <w:numFmt w:val="decimal"/>
      <w:suff w:val="nothing"/>
      <w:lvlText w:val="%1、"/>
      <w:lvlJc w:val="left"/>
    </w:lvl>
  </w:abstractNum>
  <w:abstractNum w:abstractNumId="1">
    <w:nsid w:val="B471E053"/>
    <w:multiLevelType w:val="singleLevel"/>
    <w:tmpl w:val="B471E053"/>
    <w:lvl w:ilvl="0">
      <w:start w:val="1"/>
      <w:numFmt w:val="chineseCounting"/>
      <w:suff w:val="nothing"/>
      <w:lvlText w:val="%1、"/>
      <w:lvlJc w:val="left"/>
      <w:rPr>
        <w:rFonts w:hint="eastAsia"/>
      </w:rPr>
    </w:lvl>
  </w:abstractNum>
  <w:abstractNum w:abstractNumId="2">
    <w:nsid w:val="C1B091FA"/>
    <w:multiLevelType w:val="singleLevel"/>
    <w:tmpl w:val="C1B091FA"/>
    <w:lvl w:ilvl="0">
      <w:start w:val="1"/>
      <w:numFmt w:val="decimal"/>
      <w:suff w:val="nothing"/>
      <w:lvlText w:val="（%1）"/>
      <w:lvlJc w:val="left"/>
    </w:lvl>
  </w:abstractNum>
  <w:abstractNum w:abstractNumId="3">
    <w:nsid w:val="190885D0"/>
    <w:multiLevelType w:val="singleLevel"/>
    <w:tmpl w:val="190885D0"/>
    <w:lvl w:ilvl="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55F051E"/>
    <w:rsid w:val="00131C92"/>
    <w:rsid w:val="00374A39"/>
    <w:rsid w:val="00591932"/>
    <w:rsid w:val="009C6831"/>
    <w:rsid w:val="00D2639E"/>
    <w:rsid w:val="00E15746"/>
    <w:rsid w:val="00E6650A"/>
    <w:rsid w:val="02820011"/>
    <w:rsid w:val="02AA213A"/>
    <w:rsid w:val="04E9538E"/>
    <w:rsid w:val="10142F30"/>
    <w:rsid w:val="14220D9A"/>
    <w:rsid w:val="1E5E734F"/>
    <w:rsid w:val="27473B68"/>
    <w:rsid w:val="281B071D"/>
    <w:rsid w:val="28685A10"/>
    <w:rsid w:val="318D08D3"/>
    <w:rsid w:val="3E9641AF"/>
    <w:rsid w:val="5AD11D7F"/>
    <w:rsid w:val="5EF9403D"/>
    <w:rsid w:val="687827A3"/>
    <w:rsid w:val="71B120E7"/>
    <w:rsid w:val="755F05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639E"/>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D2639E"/>
    <w:rPr>
      <w:rFonts w:ascii="宋体" w:hAnsi="Courier New" w:cs="Courier New"/>
      <w:szCs w:val="21"/>
    </w:rPr>
  </w:style>
  <w:style w:type="table" w:styleId="a4">
    <w:name w:val="Table Grid"/>
    <w:basedOn w:val="a2"/>
    <w:qFormat/>
    <w:rsid w:val="00D263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1"/>
    <w:qFormat/>
    <w:rsid w:val="00D2639E"/>
    <w:rPr>
      <w:rFonts w:ascii="宋体" w:eastAsia="宋体" w:hAnsi="宋体" w:cs="宋体" w:hint="eastAsia"/>
      <w:color w:val="000000"/>
      <w:sz w:val="28"/>
      <w:szCs w:val="28"/>
      <w:u w:val="none"/>
    </w:rPr>
  </w:style>
  <w:style w:type="paragraph" w:styleId="a5">
    <w:name w:val="header"/>
    <w:basedOn w:val="a"/>
    <w:link w:val="Char"/>
    <w:rsid w:val="005919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591932"/>
    <w:rPr>
      <w:rFonts w:ascii="Calibri" w:hAnsi="Calibri"/>
      <w:kern w:val="2"/>
      <w:sz w:val="18"/>
      <w:szCs w:val="18"/>
    </w:rPr>
  </w:style>
  <w:style w:type="paragraph" w:styleId="a6">
    <w:name w:val="footer"/>
    <w:basedOn w:val="a"/>
    <w:link w:val="Char0"/>
    <w:rsid w:val="00591932"/>
    <w:pPr>
      <w:tabs>
        <w:tab w:val="center" w:pos="4153"/>
        <w:tab w:val="right" w:pos="8306"/>
      </w:tabs>
      <w:snapToGrid w:val="0"/>
      <w:jc w:val="left"/>
    </w:pPr>
    <w:rPr>
      <w:sz w:val="18"/>
      <w:szCs w:val="18"/>
    </w:rPr>
  </w:style>
  <w:style w:type="character" w:customStyle="1" w:styleId="Char0">
    <w:name w:val="页脚 Char"/>
    <w:basedOn w:val="a1"/>
    <w:link w:val="a6"/>
    <w:rsid w:val="0059193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鱼丫</dc:creator>
  <cp:lastModifiedBy>netuser</cp:lastModifiedBy>
  <cp:revision>5</cp:revision>
  <dcterms:created xsi:type="dcterms:W3CDTF">2021-12-05T03:04:00Z</dcterms:created>
  <dcterms:modified xsi:type="dcterms:W3CDTF">2022-02-16T00:26:00Z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6321D239A6814941B196404CE1352B89</vt:lpwstr>
  </property>
</Properties>
</file>