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numPr>
          <w:ilvl w:val="0"/>
          <w:numId w:val="1"/>
        </w:numPr>
        <w:spacing w:line="420" w:lineRule="atLeast"/>
        <w:ind w:left="510" w:hanging="510" w:firstLineChars="0"/>
        <w:jc w:val="left"/>
        <w:rPr>
          <w:rFonts w:ascii="仿宋" w:hAnsi="仿宋" w:eastAsia="仿宋" w:cs="仿宋"/>
          <w:b/>
          <w:kern w:val="0"/>
          <w:sz w:val="24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附件1：广东省人民医院生物低温冰箱维修项目需求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项目概况</w:t>
      </w:r>
    </w:p>
    <w:p>
      <w:pPr>
        <w:pStyle w:val="9"/>
        <w:widowControl/>
        <w:spacing w:line="420" w:lineRule="atLeast"/>
        <w:ind w:firstLine="64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医院不断发展，医学研究标本存放的低温冰箱也不断增多，现全院约三百台，品牌主要集中是赛默飞、松下、三洋、海尔、普和希等品牌，如有冰箱发生制冷故障，温度升高，存放标本的低温冰箱没有备用冰箱，标本多且转移也很麻烦，所以使用科室基本上都是需要急修。针对近一年来低温冰箱维修任务增多，如何能更快捷、更高效、更合理、减少流程完成维修任务。</w:t>
      </w:r>
    </w:p>
    <w:p>
      <w:pPr>
        <w:pStyle w:val="2"/>
        <w:kinsoku w:val="0"/>
        <w:overflowPunct w:val="0"/>
        <w:spacing w:before="176" w:line="356" w:lineRule="auto"/>
        <w:ind w:left="480"/>
        <w:rPr>
          <w:rFonts w:hint="default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ascii="仿宋" w:hAnsi="仿宋" w:eastAsia="仿宋" w:cs="仿宋"/>
          <w:b/>
          <w:bCs/>
          <w:kern w:val="2"/>
          <w:sz w:val="32"/>
          <w:szCs w:val="32"/>
        </w:rPr>
        <w:t>二、项目清单：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  <w:lang w:val="hr-HR"/>
        </w:rPr>
      </w:pPr>
      <w:r>
        <w:rPr>
          <w:rFonts w:hint="eastAsia" w:ascii="仿宋" w:hAnsi="仿宋" w:eastAsia="仿宋" w:cs="仿宋"/>
          <w:sz w:val="32"/>
          <w:szCs w:val="32"/>
          <w:lang w:val="hr-HR"/>
        </w:rPr>
        <w:t>全院约有三百台生物超低温冰箱、品牌主要集中</w:t>
      </w:r>
      <w:r>
        <w:rPr>
          <w:rFonts w:hint="eastAsia" w:ascii="仿宋" w:hAnsi="仿宋" w:eastAsia="仿宋" w:cs="仿宋"/>
          <w:sz w:val="32"/>
          <w:szCs w:val="32"/>
        </w:rPr>
        <w:t>赛默飞、松下、三洋、海尔、普和希等。</w:t>
      </w:r>
    </w:p>
    <w:p>
      <w:pPr>
        <w:tabs>
          <w:tab w:val="left" w:pos="675"/>
        </w:tabs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三、项目要求：</w:t>
      </w:r>
    </w:p>
    <w:p>
      <w:pPr>
        <w:tabs>
          <w:tab w:val="left" w:pos="675"/>
        </w:tabs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全院包括东川总院、惠福西分院、平洲分院、合群门诊、广弯十八等地方的低温冰箱，接到报修需在24小时内提供上门服务维修，更换配件需全新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原厂配件</w:t>
      </w:r>
      <w:r>
        <w:rPr>
          <w:rFonts w:hint="eastAsia" w:ascii="仿宋" w:hAnsi="仿宋" w:eastAsia="仿宋" w:cs="仿宋"/>
          <w:sz w:val="32"/>
          <w:szCs w:val="32"/>
        </w:rPr>
        <w:t>并提供合格证。</w:t>
      </w:r>
    </w:p>
    <w:p>
      <w:pPr>
        <w:tabs>
          <w:tab w:val="left" w:pos="675"/>
        </w:tabs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675"/>
        </w:tabs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675"/>
        </w:tabs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675"/>
        </w:tabs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675"/>
        </w:tabs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675"/>
        </w:tabs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四、维修更换配件表</w:t>
      </w:r>
    </w:p>
    <w:p>
      <w:pPr>
        <w:rPr>
          <w:rFonts w:ascii="宋体" w:hAnsi="宋体" w:eastAsia="宋体" w:cs="宋体"/>
          <w:color w:val="C00000"/>
          <w:kern w:val="0"/>
          <w:sz w:val="22"/>
        </w:rPr>
      </w:pPr>
      <w:r>
        <w:rPr>
          <w:rFonts w:hint="eastAsia" w:ascii="仿宋" w:hAnsi="仿宋" w:eastAsia="仿宋" w:cs="仿宋"/>
          <w:sz w:val="32"/>
          <w:szCs w:val="32"/>
        </w:rPr>
        <w:t>附件2：赛默飞冰箱配件报价参考表</w:t>
      </w:r>
    </w:p>
    <w:tbl>
      <w:tblPr>
        <w:tblStyle w:val="6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776"/>
        <w:gridCol w:w="861"/>
        <w:gridCol w:w="987"/>
        <w:gridCol w:w="1989"/>
        <w:gridCol w:w="899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品牌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配件名称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配件名称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赛默飞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原装压缩机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3</w:t>
            </w:r>
          </w:p>
        </w:tc>
        <w:tc>
          <w:tcPr>
            <w:tcW w:w="987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冷凝风扇电机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03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6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系统清理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3</w:t>
            </w:r>
          </w:p>
        </w:tc>
        <w:tc>
          <w:tcPr>
            <w:tcW w:w="987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温度传感器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03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46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过滤器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3</w:t>
            </w:r>
          </w:p>
        </w:tc>
        <w:tc>
          <w:tcPr>
            <w:tcW w:w="987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主板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03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6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冷媒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3</w:t>
            </w:r>
          </w:p>
        </w:tc>
        <w:tc>
          <w:tcPr>
            <w:tcW w:w="987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报警电池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5</w:t>
            </w:r>
          </w:p>
        </w:tc>
        <w:tc>
          <w:tcPr>
            <w:tcW w:w="1103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6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油分离器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3</w:t>
            </w:r>
          </w:p>
        </w:tc>
        <w:tc>
          <w:tcPr>
            <w:tcW w:w="987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化霜加热器　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/</w:t>
            </w:r>
          </w:p>
        </w:tc>
        <w:tc>
          <w:tcPr>
            <w:tcW w:w="1103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46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启动器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3</w:t>
            </w:r>
          </w:p>
        </w:tc>
        <w:tc>
          <w:tcPr>
            <w:tcW w:w="987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毛血管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03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46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内漏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2</w:t>
            </w:r>
          </w:p>
        </w:tc>
        <w:tc>
          <w:tcPr>
            <w:tcW w:w="987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冰箱锁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03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合计（元）</w:t>
            </w:r>
          </w:p>
        </w:tc>
        <w:tc>
          <w:tcPr>
            <w:tcW w:w="5839" w:type="dxa"/>
            <w:gridSpan w:val="5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61" w:type="dxa"/>
            <w:gridSpan w:val="7"/>
          </w:tcPr>
          <w:p>
            <w:pPr>
              <w:widowControl/>
              <w:ind w:left="800" w:hanging="800" w:hangingChars="400"/>
              <w:jc w:val="left"/>
              <w:rPr>
                <w:rFonts w:hint="eastAsia" w:ascii="宋体" w:hAnsi="宋体" w:eastAsia="宋体" w:cs="宋体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：1、维修配件价格包含人工费、材料费及含税价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2、合同签定后按合同内容价格单次计算维修服务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；3、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需盖公章。</w:t>
            </w:r>
          </w:p>
        </w:tc>
      </w:tr>
    </w:tbl>
    <w:p>
      <w:pPr>
        <w:rPr>
          <w:rFonts w:ascii="宋体" w:hAnsi="宋体" w:eastAsia="宋体" w:cs="宋体"/>
          <w:color w:val="C00000"/>
          <w:kern w:val="0"/>
          <w:sz w:val="22"/>
        </w:rPr>
      </w:pP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附件3：松下（三洋）冰箱配件报价参考</w:t>
      </w:r>
    </w:p>
    <w:tbl>
      <w:tblPr>
        <w:tblStyle w:val="6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776"/>
        <w:gridCol w:w="860"/>
        <w:gridCol w:w="986"/>
        <w:gridCol w:w="1987"/>
        <w:gridCol w:w="898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品牌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配件名称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配件名称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5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松下</w:t>
            </w:r>
            <w:r>
              <w:rPr>
                <w:rFonts w:hint="eastAsia" w:ascii="仿宋" w:hAnsi="仿宋" w:eastAsia="仿宋" w:cs="仿宋"/>
                <w:sz w:val="24"/>
              </w:rPr>
              <w:t>（三洋）</w:t>
            </w:r>
          </w:p>
          <w:p>
            <w:pPr>
              <w:jc w:val="center"/>
              <w:rPr>
                <w:rFonts w:ascii="宋体" w:hAnsi="宋体" w:eastAsia="仿宋" w:cs="宋体"/>
                <w:color w:val="C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普和希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原装压缩机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98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冷凝风扇电机</w:t>
            </w:r>
          </w:p>
        </w:tc>
        <w:tc>
          <w:tcPr>
            <w:tcW w:w="898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01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53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系统清理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98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温度传感器</w:t>
            </w:r>
          </w:p>
        </w:tc>
        <w:tc>
          <w:tcPr>
            <w:tcW w:w="898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01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53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过滤器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98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主板</w:t>
            </w:r>
          </w:p>
        </w:tc>
        <w:tc>
          <w:tcPr>
            <w:tcW w:w="898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01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53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冷媒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98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报警电池</w:t>
            </w:r>
          </w:p>
        </w:tc>
        <w:tc>
          <w:tcPr>
            <w:tcW w:w="898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01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53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油分离器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98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化霜加热器　</w:t>
            </w:r>
          </w:p>
        </w:tc>
        <w:tc>
          <w:tcPr>
            <w:tcW w:w="898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/</w:t>
            </w:r>
          </w:p>
        </w:tc>
        <w:tc>
          <w:tcPr>
            <w:tcW w:w="1101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53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启动器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98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毛血管</w:t>
            </w:r>
          </w:p>
        </w:tc>
        <w:tc>
          <w:tcPr>
            <w:tcW w:w="898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01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内漏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98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冰箱锁</w:t>
            </w:r>
          </w:p>
        </w:tc>
        <w:tc>
          <w:tcPr>
            <w:tcW w:w="898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/</w:t>
            </w:r>
          </w:p>
        </w:tc>
        <w:tc>
          <w:tcPr>
            <w:tcW w:w="1101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53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把手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2</w:t>
            </w:r>
          </w:p>
        </w:tc>
        <w:tc>
          <w:tcPr>
            <w:tcW w:w="98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7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898" w:type="dxa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101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53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合计（元）</w:t>
            </w:r>
          </w:p>
        </w:tc>
        <w:tc>
          <w:tcPr>
            <w:tcW w:w="5832" w:type="dxa"/>
            <w:gridSpan w:val="5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661" w:type="dxa"/>
            <w:gridSpan w:val="7"/>
          </w:tcPr>
          <w:p>
            <w:pPr>
              <w:tabs>
                <w:tab w:val="left" w:pos="2461"/>
              </w:tabs>
              <w:jc w:val="left"/>
              <w:rPr>
                <w:rFonts w:ascii="宋体" w:hAnsi="宋体" w:eastAsia="宋体" w:cs="宋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：1、维修配件价格包含人工费、材料费及含税价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2、合同签定后按合同内容价格单次计算维修服务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；3、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需盖公章。</w:t>
            </w:r>
          </w:p>
        </w:tc>
      </w:tr>
    </w:tbl>
    <w:p>
      <w:pPr>
        <w:rPr>
          <w:rFonts w:ascii="宋体" w:hAnsi="宋体" w:eastAsia="宋体" w:cs="宋体"/>
          <w:color w:val="C00000"/>
          <w:kern w:val="0"/>
          <w:sz w:val="2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附件4：海尔冰箱配件报价参考</w:t>
      </w:r>
    </w:p>
    <w:bookmarkEnd w:id="0"/>
    <w:tbl>
      <w:tblPr>
        <w:tblStyle w:val="6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776"/>
        <w:gridCol w:w="861"/>
        <w:gridCol w:w="987"/>
        <w:gridCol w:w="1989"/>
        <w:gridCol w:w="899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品牌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配件名称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配件名称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仿宋" w:cs="宋体"/>
                <w:color w:val="C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海尔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原装压缩机</w:t>
            </w:r>
          </w:p>
        </w:tc>
        <w:tc>
          <w:tcPr>
            <w:tcW w:w="861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987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冷凝风扇电机</w:t>
            </w:r>
          </w:p>
        </w:tc>
        <w:tc>
          <w:tcPr>
            <w:tcW w:w="899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03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46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系统清理</w:t>
            </w:r>
          </w:p>
        </w:tc>
        <w:tc>
          <w:tcPr>
            <w:tcW w:w="861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987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温度传感器</w:t>
            </w:r>
          </w:p>
        </w:tc>
        <w:tc>
          <w:tcPr>
            <w:tcW w:w="899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03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46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过滤器</w:t>
            </w:r>
          </w:p>
        </w:tc>
        <w:tc>
          <w:tcPr>
            <w:tcW w:w="861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987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主板</w:t>
            </w:r>
          </w:p>
        </w:tc>
        <w:tc>
          <w:tcPr>
            <w:tcW w:w="899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03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46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冷媒</w:t>
            </w:r>
          </w:p>
        </w:tc>
        <w:tc>
          <w:tcPr>
            <w:tcW w:w="861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987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报警电池</w:t>
            </w:r>
          </w:p>
        </w:tc>
        <w:tc>
          <w:tcPr>
            <w:tcW w:w="899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03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6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油分离器</w:t>
            </w:r>
          </w:p>
        </w:tc>
        <w:tc>
          <w:tcPr>
            <w:tcW w:w="861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987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化霜加热器　</w:t>
            </w:r>
          </w:p>
        </w:tc>
        <w:tc>
          <w:tcPr>
            <w:tcW w:w="899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/</w:t>
            </w:r>
          </w:p>
        </w:tc>
        <w:tc>
          <w:tcPr>
            <w:tcW w:w="1103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46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启动器</w:t>
            </w:r>
          </w:p>
        </w:tc>
        <w:tc>
          <w:tcPr>
            <w:tcW w:w="861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987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毛血管</w:t>
            </w:r>
          </w:p>
        </w:tc>
        <w:tc>
          <w:tcPr>
            <w:tcW w:w="899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/</w:t>
            </w:r>
          </w:p>
        </w:tc>
        <w:tc>
          <w:tcPr>
            <w:tcW w:w="1103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6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内漏</w:t>
            </w:r>
          </w:p>
        </w:tc>
        <w:tc>
          <w:tcPr>
            <w:tcW w:w="861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987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冰箱锁</w:t>
            </w:r>
          </w:p>
        </w:tc>
        <w:tc>
          <w:tcPr>
            <w:tcW w:w="899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03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46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把手</w:t>
            </w:r>
          </w:p>
        </w:tc>
        <w:tc>
          <w:tcPr>
            <w:tcW w:w="861" w:type="dxa"/>
          </w:tcPr>
          <w:p>
            <w:pPr>
              <w:rPr>
                <w:rFonts w:hint="eastAsia" w:ascii="宋体" w:hAnsi="宋体" w:eastAsia="宋体" w:cs="宋体"/>
                <w:color w:val="C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87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989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899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103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4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合计（元）</w:t>
            </w:r>
          </w:p>
        </w:tc>
        <w:tc>
          <w:tcPr>
            <w:tcW w:w="5839" w:type="dxa"/>
            <w:gridSpan w:val="5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661" w:type="dxa"/>
            <w:gridSpan w:val="7"/>
          </w:tcPr>
          <w:p>
            <w:pPr>
              <w:tabs>
                <w:tab w:val="left" w:pos="2461"/>
              </w:tabs>
              <w:rPr>
                <w:rFonts w:ascii="宋体" w:hAnsi="宋体" w:eastAsia="宋体" w:cs="宋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：1、维修配件价格包含人工费、材料费及含税价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2、合同签定后按合同内容价格单次计算维修服务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；3、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需盖公章。</w:t>
            </w:r>
          </w:p>
        </w:tc>
      </w:tr>
    </w:tbl>
    <w:p>
      <w:pPr>
        <w:rPr>
          <w:rFonts w:ascii="宋体" w:hAnsi="宋体" w:eastAsia="宋体" w:cs="宋体"/>
          <w:color w:val="C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C00000"/>
          <w:kern w:val="0"/>
          <w:sz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5903" w:hanging="5903" w:hangingChars="2100"/>
        <w:rPr>
          <w:rFonts w:ascii="宋体" w:hAnsi="宋体" w:eastAsia="宋体" w:cs="幼圆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ascii="宋体" w:hAnsi="宋体" w:eastAsia="宋体" w:cs="幼圆"/>
          <w:b/>
          <w:bCs/>
          <w:sz w:val="52"/>
          <w:szCs w:val="52"/>
        </w:rPr>
        <w:br w:type="textWrapping"/>
      </w:r>
      <w:r>
        <w:rPr>
          <w:rFonts w:ascii="宋体" w:hAnsi="宋体" w:eastAsia="宋体" w:cs="幼圆"/>
          <w:b/>
          <w:bCs/>
          <w:sz w:val="52"/>
          <w:szCs w:val="52"/>
        </w:rPr>
        <w:t>项目报价总表</w:t>
      </w:r>
    </w:p>
    <w:tbl>
      <w:tblPr>
        <w:tblStyle w:val="6"/>
        <w:tblpPr w:leftFromText="180" w:rightFromText="180" w:vertAnchor="text" w:horzAnchor="page" w:tblpX="1048" w:tblpY="6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1373"/>
        <w:gridCol w:w="1873"/>
        <w:gridCol w:w="1758"/>
        <w:gridCol w:w="3122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554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</w:rPr>
              <w:t>项目名称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</w:rPr>
              <w:t>资质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</w:rPr>
              <w:t>是否符合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</w:rPr>
              <w:t>总价</w:t>
            </w:r>
            <w:r>
              <w:rPr>
                <w:rFonts w:hint="eastAsia" w:ascii="宋体" w:hAnsi="宋体" w:eastAsia="宋体" w:cs="幼圆"/>
                <w:b/>
                <w:bCs/>
                <w:sz w:val="24"/>
              </w:rPr>
              <w:t>(万元)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</w:rPr>
              <w:t>配件</w:t>
            </w:r>
            <w:r>
              <w:rPr>
                <w:rFonts w:ascii="宋体" w:hAnsi="宋体" w:eastAsia="宋体" w:cs="幼圆"/>
                <w:b/>
                <w:bCs/>
                <w:sz w:val="24"/>
              </w:rPr>
              <w:t>质保期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</w:rPr>
              <w:t>公司业绩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554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 w:ascii="宋体" w:hAnsi="宋体" w:eastAsia="宋体" w:cs="幼圆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幼圆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幼圆"/>
                <w:b/>
                <w:bCs w:val="0"/>
                <w:sz w:val="24"/>
                <w:lang w:val="en-US" w:eastAsia="zh-CN"/>
              </w:rPr>
              <w:t>附件2；附件3；  附件4的合计。</w:t>
            </w:r>
          </w:p>
        </w:tc>
      </w:tr>
    </w:tbl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</w:t>
      </w:r>
    </w:p>
    <w:p>
      <w:pPr>
        <w:ind w:left="6145" w:leftChars="2926" w:firstLine="2520" w:firstLineChars="9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价</w:t>
      </w:r>
      <w:r>
        <w:rPr>
          <w:rFonts w:hint="eastAsia" w:ascii="宋体" w:hAnsi="宋体" w:eastAsia="宋体" w:cs="幼圆"/>
          <w:bCs/>
          <w:sz w:val="28"/>
          <w:szCs w:val="28"/>
        </w:rPr>
        <w:br w:type="textWrapping"/>
      </w:r>
    </w:p>
    <w:p>
      <w:pPr>
        <w:ind w:left="6145" w:leftChars="2926" w:firstLine="2520" w:firstLineChars="9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单位（名称+盖章）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报价日期：2022年</w:t>
      </w:r>
      <w:r>
        <w:rPr>
          <w:rFonts w:hint="eastAsia" w:ascii="宋体" w:hAnsi="宋体" w:eastAsia="宋体" w:cs="幼圆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幼圆"/>
          <w:bCs/>
          <w:sz w:val="28"/>
          <w:szCs w:val="28"/>
        </w:rPr>
        <w:t>月   日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报价联系人：</w:t>
      </w:r>
    </w:p>
    <w:p>
      <w:pPr>
        <w:ind w:firstLine="8680" w:firstLineChars="3100"/>
        <w:rPr>
          <w:rFonts w:hint="eastAsia" w:ascii="宋体" w:hAnsi="宋体" w:eastAsia="宋体" w:cs="宋体"/>
          <w:color w:val="C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联系人电话：</w:t>
      </w:r>
    </w:p>
    <w:sectPr>
      <w:pgSz w:w="16838" w:h="11906" w:orient="landscape"/>
      <w:pgMar w:top="1247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658D6"/>
    <w:multiLevelType w:val="singleLevel"/>
    <w:tmpl w:val="55E658D6"/>
    <w:lvl w:ilvl="0" w:tentative="0">
      <w:start w:val="1"/>
      <w:numFmt w:val="chineseCounting"/>
      <w:suff w:val="nothing"/>
      <w:lvlText w:val="%1、"/>
      <w:lvlJc w:val="left"/>
      <w:pPr>
        <w:ind w:left="-472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MyMmVlNDY4ZmI0NTczOTJmMGMzZThiMmE2YmIwY2EifQ=="/>
  </w:docVars>
  <w:rsids>
    <w:rsidRoot w:val="001F3896"/>
    <w:rsid w:val="000B1B4F"/>
    <w:rsid w:val="001E0EE7"/>
    <w:rsid w:val="001F3896"/>
    <w:rsid w:val="002D75DE"/>
    <w:rsid w:val="00F73845"/>
    <w:rsid w:val="00FA5F82"/>
    <w:rsid w:val="040D447D"/>
    <w:rsid w:val="046778A6"/>
    <w:rsid w:val="0676127B"/>
    <w:rsid w:val="0CAC435D"/>
    <w:rsid w:val="0DD82237"/>
    <w:rsid w:val="0E2112BC"/>
    <w:rsid w:val="11252435"/>
    <w:rsid w:val="17F700BF"/>
    <w:rsid w:val="18616F2E"/>
    <w:rsid w:val="190567CD"/>
    <w:rsid w:val="197A75E3"/>
    <w:rsid w:val="1B967FB7"/>
    <w:rsid w:val="1BBE4DD4"/>
    <w:rsid w:val="1DC70AD0"/>
    <w:rsid w:val="1ED85A70"/>
    <w:rsid w:val="21A47E8B"/>
    <w:rsid w:val="22104A63"/>
    <w:rsid w:val="22381C92"/>
    <w:rsid w:val="24BA35E1"/>
    <w:rsid w:val="29AC1FD3"/>
    <w:rsid w:val="2B521532"/>
    <w:rsid w:val="308205EF"/>
    <w:rsid w:val="31A458CF"/>
    <w:rsid w:val="35865804"/>
    <w:rsid w:val="359318E3"/>
    <w:rsid w:val="35BA55B4"/>
    <w:rsid w:val="35F04FF6"/>
    <w:rsid w:val="36E367A8"/>
    <w:rsid w:val="3E4F6C57"/>
    <w:rsid w:val="3E7762B4"/>
    <w:rsid w:val="405E0C34"/>
    <w:rsid w:val="44481C98"/>
    <w:rsid w:val="44BF09B5"/>
    <w:rsid w:val="45AF6771"/>
    <w:rsid w:val="4A0F5F3A"/>
    <w:rsid w:val="4BD96800"/>
    <w:rsid w:val="4CF531D7"/>
    <w:rsid w:val="4E21623C"/>
    <w:rsid w:val="4F2C078A"/>
    <w:rsid w:val="51384BE3"/>
    <w:rsid w:val="596017FA"/>
    <w:rsid w:val="5AB73595"/>
    <w:rsid w:val="5D8463D5"/>
    <w:rsid w:val="5F6D308F"/>
    <w:rsid w:val="61F9246E"/>
    <w:rsid w:val="62AF289C"/>
    <w:rsid w:val="665976F6"/>
    <w:rsid w:val="66F525EC"/>
    <w:rsid w:val="67990024"/>
    <w:rsid w:val="67F71D02"/>
    <w:rsid w:val="693E3CEF"/>
    <w:rsid w:val="69DA57C5"/>
    <w:rsid w:val="6C496C32"/>
    <w:rsid w:val="6C94257B"/>
    <w:rsid w:val="6F1A48B6"/>
    <w:rsid w:val="6F356F83"/>
    <w:rsid w:val="6F751AEC"/>
    <w:rsid w:val="6FDD7DBD"/>
    <w:rsid w:val="759150D7"/>
    <w:rsid w:val="76B35A89"/>
    <w:rsid w:val="77BF1D5A"/>
    <w:rsid w:val="7C684EB3"/>
    <w:rsid w:val="7EAA40ED"/>
    <w:rsid w:val="7EC260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adjustRightInd w:val="0"/>
      <w:spacing w:before="133"/>
      <w:ind w:left="112"/>
      <w:jc w:val="left"/>
    </w:pPr>
    <w:rPr>
      <w:rFonts w:hint="eastAsia" w:ascii="宋体" w:hAnsi="宋体" w:eastAsia="宋体" w:cs="Times New Roman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919</Words>
  <Characters>923</Characters>
  <Lines>8</Lines>
  <Paragraphs>2</Paragraphs>
  <TotalTime>3</TotalTime>
  <ScaleCrop>false</ScaleCrop>
  <LinksUpToDate>false</LinksUpToDate>
  <CharactersWithSpaces>932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2022-04-12T09:52:00Z</dcterms:created>
  <dc:creator>win10wai_test</dc:creator>
  <cp:lastModifiedBy>天山小子</cp:lastModifiedBy>
  <dcterms:modified xsi:type="dcterms:W3CDTF">2022-06-14T07:16:54Z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9337348294FD4990B9054681E69CDF4D</vt:lpwstr>
  </property>
  <property fmtid="{D5CDD505-2E9C-101B-9397-08002B2CF9AE}" pid="4" name="commondata">
    <vt:lpwstr>eyJoZGlkIjoiM2MyMmVlNDY4ZmI0NTczOTJmMGMzZThiMmE2YmIwY2EifQ==</vt:lpwstr>
  </property>
</Properties>
</file>