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C9" w:rsidRPr="006056C6" w:rsidRDefault="000F3557" w:rsidP="00D84FB1"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东一号楼生物样本库氮气报警装置更换</w:t>
      </w:r>
      <w:r w:rsidR="00D84FB1">
        <w:rPr>
          <w:rFonts w:hint="eastAsia"/>
          <w:b/>
          <w:bCs/>
          <w:sz w:val="36"/>
          <w:szCs w:val="36"/>
        </w:rPr>
        <w:t>技术附件</w:t>
      </w:r>
    </w:p>
    <w:p w:rsidR="0067695F" w:rsidRDefault="0067695F" w:rsidP="003A4C2B">
      <w:pPr>
        <w:pStyle w:val="a6"/>
        <w:spacing w:line="400" w:lineRule="exact"/>
        <w:rPr>
          <w:rFonts w:ascii="Tahoma" w:hAnsi="Tahoma" w:cs="Tahoma"/>
        </w:rPr>
      </w:pPr>
    </w:p>
    <w:p w:rsidR="003A4C2B" w:rsidRDefault="003A4C2B" w:rsidP="003A4C2B">
      <w:pPr>
        <w:pStyle w:val="a6"/>
        <w:spacing w:line="400" w:lineRule="exac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 w:hint="eastAsia"/>
          <w:b/>
          <w:color w:val="000000"/>
          <w:sz w:val="28"/>
          <w:szCs w:val="28"/>
        </w:rPr>
        <w:t>附件</w:t>
      </w:r>
      <w:r w:rsidR="00132EBF">
        <w:rPr>
          <w:rFonts w:ascii="Tahoma" w:hAnsi="Tahoma" w:cs="Tahoma" w:hint="eastAsia"/>
          <w:b/>
          <w:color w:val="000000"/>
          <w:sz w:val="28"/>
          <w:szCs w:val="28"/>
        </w:rPr>
        <w:t>1</w:t>
      </w:r>
      <w:r w:rsidR="006056C6">
        <w:rPr>
          <w:rFonts w:ascii="Tahoma" w:hAnsi="Tahoma" w:cs="Tahoma" w:hint="eastAsia"/>
          <w:b/>
          <w:color w:val="000000"/>
          <w:sz w:val="28"/>
          <w:szCs w:val="28"/>
        </w:rPr>
        <w:t>：</w:t>
      </w:r>
    </w:p>
    <w:p w:rsidR="00FA2DC9" w:rsidRPr="00FA2DC9" w:rsidRDefault="000F3557" w:rsidP="00FA2DC9">
      <w:pPr>
        <w:spacing w:line="360" w:lineRule="auto"/>
        <w:jc w:val="center"/>
        <w:rPr>
          <w:b/>
          <w:bCs/>
          <w:sz w:val="32"/>
          <w:szCs w:val="32"/>
        </w:rPr>
      </w:pPr>
      <w:r w:rsidRPr="000F3557">
        <w:rPr>
          <w:rFonts w:hint="eastAsia"/>
          <w:b/>
          <w:bCs/>
          <w:sz w:val="32"/>
          <w:szCs w:val="32"/>
        </w:rPr>
        <w:t>东一号楼生物样本库氮气报警装置更换</w:t>
      </w:r>
      <w:r w:rsidR="0067695F">
        <w:rPr>
          <w:rFonts w:hint="eastAsia"/>
          <w:b/>
          <w:bCs/>
          <w:sz w:val="32"/>
          <w:szCs w:val="32"/>
        </w:rPr>
        <w:t>参考</w:t>
      </w:r>
      <w:r w:rsidR="00FA2DC9" w:rsidRPr="00FA2DC9">
        <w:rPr>
          <w:rFonts w:hint="eastAsia"/>
          <w:b/>
          <w:bCs/>
          <w:sz w:val="32"/>
          <w:szCs w:val="32"/>
        </w:rPr>
        <w:t>表</w:t>
      </w:r>
    </w:p>
    <w:p w:rsidR="002B7F84" w:rsidRPr="00FA2DC9" w:rsidRDefault="000F3557" w:rsidP="00FA2DC9">
      <w:pPr>
        <w:spacing w:line="360" w:lineRule="auto"/>
        <w:rPr>
          <w:rFonts w:ascii="宋体" w:eastAsia="宋体" w:hAnsi="宋体" w:cs="幼圆"/>
          <w:bCs/>
          <w:sz w:val="28"/>
          <w:szCs w:val="28"/>
        </w:rPr>
      </w:pPr>
      <w:r>
        <w:rPr>
          <w:rFonts w:ascii="Tahoma" w:hAnsi="Tahoma" w:cs="Tahoma" w:hint="eastAsia"/>
          <w:sz w:val="28"/>
          <w:szCs w:val="28"/>
        </w:rPr>
        <w:t>氮气报警装置的</w:t>
      </w:r>
      <w:r w:rsidR="001D65E2">
        <w:rPr>
          <w:rFonts w:ascii="Tahoma" w:hAnsi="Tahoma" w:cs="Tahoma" w:hint="eastAsia"/>
          <w:sz w:val="28"/>
          <w:szCs w:val="28"/>
        </w:rPr>
        <w:t>数量与规格</w:t>
      </w:r>
      <w:r w:rsidR="00071F48">
        <w:rPr>
          <w:rFonts w:ascii="Tahoma" w:hAnsi="Tahoma" w:cs="Tahoma" w:hint="eastAsia"/>
          <w:sz w:val="28"/>
          <w:szCs w:val="28"/>
        </w:rPr>
        <w:t>：</w:t>
      </w:r>
    </w:p>
    <w:tbl>
      <w:tblPr>
        <w:tblW w:w="9778" w:type="dxa"/>
        <w:jc w:val="center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1619"/>
        <w:gridCol w:w="3686"/>
        <w:gridCol w:w="831"/>
        <w:gridCol w:w="870"/>
        <w:gridCol w:w="1965"/>
      </w:tblGrid>
      <w:tr w:rsidR="000C2C85" w:rsidTr="006056C6">
        <w:trPr>
          <w:trHeight w:val="561"/>
          <w:jc w:val="center"/>
        </w:trPr>
        <w:tc>
          <w:tcPr>
            <w:tcW w:w="807" w:type="dxa"/>
            <w:vAlign w:val="center"/>
          </w:tcPr>
          <w:p w:rsidR="000C2C85" w:rsidRPr="00EE4B1C" w:rsidRDefault="000C2C85" w:rsidP="000F35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4B1C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619" w:type="dxa"/>
            <w:vAlign w:val="center"/>
          </w:tcPr>
          <w:p w:rsidR="000C2C85" w:rsidRPr="00EE4B1C" w:rsidRDefault="000C2C85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E4B1C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686" w:type="dxa"/>
            <w:vAlign w:val="center"/>
          </w:tcPr>
          <w:p w:rsidR="000C2C85" w:rsidRPr="00EE4B1C" w:rsidRDefault="000C2C85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规格、型号</w:t>
            </w:r>
          </w:p>
        </w:tc>
        <w:tc>
          <w:tcPr>
            <w:tcW w:w="831" w:type="dxa"/>
            <w:vAlign w:val="center"/>
          </w:tcPr>
          <w:p w:rsidR="000C2C85" w:rsidRPr="00EE4B1C" w:rsidRDefault="000C2C85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E4B1C"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</w:p>
        </w:tc>
        <w:tc>
          <w:tcPr>
            <w:tcW w:w="870" w:type="dxa"/>
            <w:vAlign w:val="center"/>
          </w:tcPr>
          <w:p w:rsidR="000C2C85" w:rsidRPr="00EE4B1C" w:rsidRDefault="000C2C85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E4B1C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965" w:type="dxa"/>
            <w:vAlign w:val="center"/>
          </w:tcPr>
          <w:p w:rsidR="000C2C85" w:rsidRPr="00EE4B1C" w:rsidRDefault="000C2C85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备注</w:t>
            </w:r>
          </w:p>
        </w:tc>
      </w:tr>
      <w:tr w:rsidR="000F3557" w:rsidTr="006056C6">
        <w:trPr>
          <w:trHeight w:val="561"/>
          <w:jc w:val="center"/>
        </w:trPr>
        <w:tc>
          <w:tcPr>
            <w:tcW w:w="807" w:type="dxa"/>
            <w:vAlign w:val="center"/>
          </w:tcPr>
          <w:p w:rsidR="000F3557" w:rsidRPr="00EE4B1C" w:rsidRDefault="000F3557" w:rsidP="000F35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:rsidR="000F3557" w:rsidRPr="00EE4B1C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数字显示氮气探测器</w:t>
            </w:r>
          </w:p>
        </w:tc>
        <w:tc>
          <w:tcPr>
            <w:tcW w:w="3686" w:type="dxa"/>
            <w:vAlign w:val="center"/>
          </w:tcPr>
          <w:p w:rsidR="000F3557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F3557" w:rsidRPr="00EE4B1C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870" w:type="dxa"/>
            <w:vAlign w:val="center"/>
          </w:tcPr>
          <w:p w:rsidR="000F3557" w:rsidRPr="00EE4B1C" w:rsidRDefault="00A34B6D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965" w:type="dxa"/>
            <w:vAlign w:val="center"/>
          </w:tcPr>
          <w:p w:rsidR="000F3557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F3557" w:rsidTr="006056C6">
        <w:trPr>
          <w:trHeight w:val="561"/>
          <w:jc w:val="center"/>
        </w:trPr>
        <w:tc>
          <w:tcPr>
            <w:tcW w:w="807" w:type="dxa"/>
            <w:vAlign w:val="center"/>
          </w:tcPr>
          <w:p w:rsidR="000F3557" w:rsidRPr="00EE4B1C" w:rsidRDefault="000F3557" w:rsidP="000F35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:rsidR="000F3557" w:rsidRPr="00EE4B1C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氮气报警器主机</w:t>
            </w:r>
          </w:p>
        </w:tc>
        <w:tc>
          <w:tcPr>
            <w:tcW w:w="3686" w:type="dxa"/>
            <w:vAlign w:val="center"/>
          </w:tcPr>
          <w:p w:rsidR="000F3557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F3557" w:rsidRPr="00EE4B1C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套</w:t>
            </w:r>
          </w:p>
        </w:tc>
        <w:tc>
          <w:tcPr>
            <w:tcW w:w="870" w:type="dxa"/>
            <w:vAlign w:val="center"/>
          </w:tcPr>
          <w:p w:rsidR="000F3557" w:rsidRPr="00EE4B1C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965" w:type="dxa"/>
            <w:vAlign w:val="center"/>
          </w:tcPr>
          <w:p w:rsidR="000F3557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F3557" w:rsidTr="006056C6">
        <w:trPr>
          <w:trHeight w:val="561"/>
          <w:jc w:val="center"/>
        </w:trPr>
        <w:tc>
          <w:tcPr>
            <w:tcW w:w="807" w:type="dxa"/>
            <w:vAlign w:val="center"/>
          </w:tcPr>
          <w:p w:rsidR="000F3557" w:rsidRPr="00EE4B1C" w:rsidRDefault="000F3557" w:rsidP="000F35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 w:rsidR="000F3557" w:rsidRPr="00EE4B1C" w:rsidRDefault="000F3557" w:rsidP="000F355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线材、线管及辅件</w:t>
            </w:r>
          </w:p>
        </w:tc>
        <w:tc>
          <w:tcPr>
            <w:tcW w:w="3686" w:type="dxa"/>
            <w:vAlign w:val="center"/>
          </w:tcPr>
          <w:p w:rsidR="000F3557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F3557" w:rsidRPr="00EE4B1C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项</w:t>
            </w:r>
          </w:p>
        </w:tc>
        <w:tc>
          <w:tcPr>
            <w:tcW w:w="870" w:type="dxa"/>
            <w:vAlign w:val="center"/>
          </w:tcPr>
          <w:p w:rsidR="000F3557" w:rsidRPr="00EE4B1C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965" w:type="dxa"/>
            <w:vAlign w:val="center"/>
          </w:tcPr>
          <w:p w:rsidR="000F3557" w:rsidRDefault="000F3557" w:rsidP="006056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E86549" w:rsidRDefault="00E86549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FA2DC9" w:rsidRPr="00FA2DC9" w:rsidRDefault="00FA2DC9" w:rsidP="00FA2DC9">
      <w:pPr>
        <w:spacing w:line="360" w:lineRule="auto"/>
        <w:jc w:val="left"/>
        <w:rPr>
          <w:rFonts w:ascii="宋体" w:eastAsia="宋体" w:hAnsi="宋体" w:cs="幼圆"/>
          <w:b/>
          <w:bCs/>
          <w:sz w:val="28"/>
          <w:szCs w:val="28"/>
        </w:rPr>
      </w:pPr>
    </w:p>
    <w:p w:rsidR="00E86549" w:rsidRDefault="00E86549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E86549" w:rsidRDefault="00E86549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132EBF" w:rsidRDefault="00132EBF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587000" w:rsidRDefault="00587000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587000" w:rsidRDefault="00587000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587000" w:rsidRDefault="00587000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587000" w:rsidRDefault="00587000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587000" w:rsidRDefault="00587000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587000" w:rsidRDefault="00587000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0F3557" w:rsidRDefault="000F3557" w:rsidP="00E86549">
      <w:pPr>
        <w:rPr>
          <w:rFonts w:ascii="宋体" w:eastAsia="宋体" w:hAnsi="宋体" w:cs="幼圆"/>
          <w:bCs/>
          <w:sz w:val="24"/>
          <w:szCs w:val="24"/>
        </w:rPr>
        <w:sectPr w:rsidR="000F3557" w:rsidSect="00132EBF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587000" w:rsidRDefault="00587000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132EBF" w:rsidRPr="006056C6" w:rsidRDefault="00132EBF" w:rsidP="00E86549">
      <w:pPr>
        <w:rPr>
          <w:rFonts w:ascii="宋体" w:eastAsia="宋体" w:hAnsi="宋体" w:cs="幼圆"/>
          <w:b/>
          <w:bCs/>
          <w:sz w:val="28"/>
          <w:szCs w:val="28"/>
        </w:rPr>
      </w:pPr>
      <w:r w:rsidRPr="006056C6">
        <w:rPr>
          <w:rFonts w:ascii="宋体" w:eastAsia="宋体" w:hAnsi="宋体" w:cs="幼圆" w:hint="eastAsia"/>
          <w:b/>
          <w:bCs/>
          <w:sz w:val="28"/>
          <w:szCs w:val="28"/>
        </w:rPr>
        <w:t>附件2：</w:t>
      </w:r>
    </w:p>
    <w:p w:rsidR="00132EBF" w:rsidRPr="00E80BE9" w:rsidRDefault="00132EBF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E86549" w:rsidRPr="00132EBF" w:rsidRDefault="000F3557" w:rsidP="00132EBF">
      <w:pPr>
        <w:jc w:val="center"/>
        <w:rPr>
          <w:b/>
          <w:bCs/>
          <w:sz w:val="28"/>
          <w:szCs w:val="28"/>
        </w:rPr>
      </w:pPr>
      <w:r w:rsidRPr="000F3557">
        <w:rPr>
          <w:rFonts w:hint="eastAsia"/>
          <w:b/>
          <w:bCs/>
          <w:sz w:val="28"/>
          <w:szCs w:val="28"/>
        </w:rPr>
        <w:t>东一号楼生物样本库氮气报警装置更换</w:t>
      </w:r>
      <w:r w:rsidR="00FA2DC9" w:rsidRPr="00132EBF">
        <w:rPr>
          <w:rFonts w:hint="eastAsia"/>
          <w:b/>
          <w:bCs/>
          <w:sz w:val="28"/>
          <w:szCs w:val="28"/>
        </w:rPr>
        <w:t>报价参考表</w:t>
      </w:r>
    </w:p>
    <w:tbl>
      <w:tblPr>
        <w:tblW w:w="9635" w:type="dxa"/>
        <w:jc w:val="center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1599"/>
        <w:gridCol w:w="2410"/>
        <w:gridCol w:w="811"/>
        <w:gridCol w:w="981"/>
        <w:gridCol w:w="1417"/>
        <w:gridCol w:w="1610"/>
      </w:tblGrid>
      <w:tr w:rsidR="0067695F" w:rsidTr="0067695F">
        <w:trPr>
          <w:trHeight w:val="561"/>
          <w:jc w:val="center"/>
        </w:trPr>
        <w:tc>
          <w:tcPr>
            <w:tcW w:w="807" w:type="dxa"/>
            <w:vAlign w:val="center"/>
          </w:tcPr>
          <w:p w:rsidR="0067695F" w:rsidRPr="00CE40D8" w:rsidRDefault="0067695F" w:rsidP="0035476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40D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99" w:type="dxa"/>
            <w:vAlign w:val="center"/>
          </w:tcPr>
          <w:p w:rsidR="0067695F" w:rsidRPr="00EE4B1C" w:rsidRDefault="0067695F" w:rsidP="00942AD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4B1C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</w:tcPr>
          <w:p w:rsidR="0067695F" w:rsidRPr="00EE4B1C" w:rsidRDefault="0067695F" w:rsidP="00676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品牌、型号、规格</w:t>
            </w:r>
          </w:p>
        </w:tc>
        <w:tc>
          <w:tcPr>
            <w:tcW w:w="811" w:type="dxa"/>
            <w:vAlign w:val="center"/>
          </w:tcPr>
          <w:p w:rsidR="0067695F" w:rsidRPr="00CE40D8" w:rsidRDefault="0067695F" w:rsidP="0035476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981" w:type="dxa"/>
            <w:vAlign w:val="center"/>
          </w:tcPr>
          <w:p w:rsidR="0067695F" w:rsidRPr="00CE40D8" w:rsidRDefault="0067695F" w:rsidP="0035476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67695F" w:rsidRPr="00CE40D8" w:rsidRDefault="0067695F" w:rsidP="0035476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单价(元)</w:t>
            </w:r>
          </w:p>
        </w:tc>
        <w:tc>
          <w:tcPr>
            <w:tcW w:w="1610" w:type="dxa"/>
          </w:tcPr>
          <w:p w:rsidR="0067695F" w:rsidRPr="00CE40D8" w:rsidRDefault="0067695F" w:rsidP="0067695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金额(元)</w:t>
            </w:r>
          </w:p>
        </w:tc>
      </w:tr>
      <w:tr w:rsidR="00F30560" w:rsidTr="0049560C">
        <w:trPr>
          <w:trHeight w:val="542"/>
          <w:jc w:val="center"/>
        </w:trPr>
        <w:tc>
          <w:tcPr>
            <w:tcW w:w="807" w:type="dxa"/>
            <w:vAlign w:val="center"/>
          </w:tcPr>
          <w:p w:rsidR="00F30560" w:rsidRPr="00303318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0331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F30560" w:rsidRPr="00EE4B1C" w:rsidRDefault="00F30560" w:rsidP="00BD5DA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数字显示氮气探测器</w:t>
            </w:r>
          </w:p>
        </w:tc>
        <w:tc>
          <w:tcPr>
            <w:tcW w:w="2410" w:type="dxa"/>
          </w:tcPr>
          <w:p w:rsidR="00F30560" w:rsidRPr="001D65E2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30560" w:rsidRPr="00303318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560" w:rsidRPr="00303318" w:rsidRDefault="00F30560" w:rsidP="0035476F">
            <w:pPr>
              <w:ind w:right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0560" w:rsidTr="0049560C">
        <w:trPr>
          <w:trHeight w:val="422"/>
          <w:jc w:val="center"/>
        </w:trPr>
        <w:tc>
          <w:tcPr>
            <w:tcW w:w="807" w:type="dxa"/>
            <w:vAlign w:val="center"/>
          </w:tcPr>
          <w:p w:rsidR="00F30560" w:rsidRPr="00303318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0331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:rsidR="00F30560" w:rsidRPr="00EE4B1C" w:rsidRDefault="00F30560" w:rsidP="00BD5DA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氮气报警器主机</w:t>
            </w:r>
          </w:p>
        </w:tc>
        <w:tc>
          <w:tcPr>
            <w:tcW w:w="2410" w:type="dxa"/>
          </w:tcPr>
          <w:p w:rsidR="00F30560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30560" w:rsidRPr="00303318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30560" w:rsidRPr="00303318" w:rsidRDefault="00F30560" w:rsidP="0035476F">
            <w:pPr>
              <w:ind w:right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0560" w:rsidTr="0049560C">
        <w:trPr>
          <w:trHeight w:val="415"/>
          <w:jc w:val="center"/>
        </w:trPr>
        <w:tc>
          <w:tcPr>
            <w:tcW w:w="807" w:type="dxa"/>
            <w:vAlign w:val="center"/>
          </w:tcPr>
          <w:p w:rsidR="00F30560" w:rsidRPr="00303318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03318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599" w:type="dxa"/>
            <w:vAlign w:val="center"/>
          </w:tcPr>
          <w:p w:rsidR="00F30560" w:rsidRPr="00EE4B1C" w:rsidRDefault="00F30560" w:rsidP="00BD5DA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线材、线管及辅件</w:t>
            </w:r>
          </w:p>
        </w:tc>
        <w:tc>
          <w:tcPr>
            <w:tcW w:w="2410" w:type="dxa"/>
          </w:tcPr>
          <w:p w:rsidR="00F30560" w:rsidRPr="001D65E2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30560" w:rsidRPr="00303318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30560" w:rsidRPr="00303318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30560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0560" w:rsidTr="0067695F">
        <w:trPr>
          <w:trHeight w:val="398"/>
          <w:jc w:val="center"/>
        </w:trPr>
        <w:tc>
          <w:tcPr>
            <w:tcW w:w="807" w:type="dxa"/>
            <w:vAlign w:val="center"/>
          </w:tcPr>
          <w:p w:rsidR="00F30560" w:rsidRPr="00303318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F30560" w:rsidRPr="00EE4B1C" w:rsidRDefault="00F30560" w:rsidP="00942AD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安装人工费</w:t>
            </w:r>
          </w:p>
        </w:tc>
        <w:tc>
          <w:tcPr>
            <w:tcW w:w="2410" w:type="dxa"/>
          </w:tcPr>
          <w:p w:rsidR="00F30560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30560" w:rsidRPr="00303318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30560" w:rsidRPr="00303318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0560" w:rsidTr="0067695F">
        <w:trPr>
          <w:trHeight w:val="419"/>
          <w:jc w:val="center"/>
        </w:trPr>
        <w:tc>
          <w:tcPr>
            <w:tcW w:w="807" w:type="dxa"/>
            <w:vAlign w:val="center"/>
          </w:tcPr>
          <w:p w:rsidR="00F30560" w:rsidRPr="00303318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F30560" w:rsidRPr="00EE4B1C" w:rsidRDefault="00F30560" w:rsidP="00942AD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旧设备拆除费</w:t>
            </w:r>
          </w:p>
        </w:tc>
        <w:tc>
          <w:tcPr>
            <w:tcW w:w="2410" w:type="dxa"/>
          </w:tcPr>
          <w:p w:rsidR="00F30560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30560" w:rsidRPr="00303318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30560" w:rsidRPr="00303318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0560" w:rsidTr="00E25F3A">
        <w:trPr>
          <w:trHeight w:val="419"/>
          <w:jc w:val="center"/>
        </w:trPr>
        <w:tc>
          <w:tcPr>
            <w:tcW w:w="807" w:type="dxa"/>
            <w:vAlign w:val="center"/>
          </w:tcPr>
          <w:p w:rsidR="00F30560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7218" w:type="dxa"/>
            <w:gridSpan w:val="5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1D65E2">
              <w:rPr>
                <w:rFonts w:ascii="宋体" w:eastAsia="宋体" w:hAnsi="宋体" w:cs="Times New Roman" w:hint="eastAsia"/>
                <w:sz w:val="24"/>
                <w:szCs w:val="24"/>
              </w:rPr>
              <w:t>小计</w:t>
            </w:r>
            <w:r w:rsidRPr="000C4C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元）</w:t>
            </w:r>
          </w:p>
        </w:tc>
        <w:tc>
          <w:tcPr>
            <w:tcW w:w="1610" w:type="dxa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0560" w:rsidTr="00467137">
        <w:trPr>
          <w:trHeight w:val="419"/>
          <w:jc w:val="center"/>
        </w:trPr>
        <w:tc>
          <w:tcPr>
            <w:tcW w:w="807" w:type="dxa"/>
            <w:vAlign w:val="center"/>
          </w:tcPr>
          <w:p w:rsidR="00F30560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599" w:type="dxa"/>
          </w:tcPr>
          <w:p w:rsidR="00F30560" w:rsidRPr="00303318" w:rsidRDefault="00F30560" w:rsidP="0067695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D65E2">
              <w:rPr>
                <w:rFonts w:ascii="宋体" w:eastAsia="宋体" w:hAnsi="宋体" w:cs="Times New Roman" w:hint="eastAsia"/>
                <w:sz w:val="24"/>
                <w:szCs w:val="24"/>
              </w:rPr>
              <w:t>税费</w:t>
            </w:r>
            <w:r w:rsidRPr="001D65E2">
              <w:rPr>
                <w:rFonts w:ascii="宋体" w:eastAsia="宋体" w:hAnsi="宋体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2410" w:type="dxa"/>
          </w:tcPr>
          <w:p w:rsidR="00F30560" w:rsidRPr="001D65E2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30560" w:rsidRPr="00303318" w:rsidRDefault="00F30560" w:rsidP="0035476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D65E2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981" w:type="dxa"/>
          </w:tcPr>
          <w:p w:rsidR="00F30560" w:rsidRPr="00303318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027" w:type="dxa"/>
            <w:gridSpan w:val="2"/>
            <w:vAlign w:val="center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0560" w:rsidTr="00745FE7">
        <w:trPr>
          <w:trHeight w:val="419"/>
          <w:jc w:val="center"/>
        </w:trPr>
        <w:tc>
          <w:tcPr>
            <w:tcW w:w="807" w:type="dxa"/>
            <w:vAlign w:val="center"/>
          </w:tcPr>
          <w:p w:rsidR="00F30560" w:rsidRDefault="00F30560" w:rsidP="0035476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5801" w:type="dxa"/>
            <w:gridSpan w:val="4"/>
          </w:tcPr>
          <w:p w:rsidR="00F30560" w:rsidRDefault="00F30560" w:rsidP="0067695F"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合计</w:t>
            </w:r>
            <w:r w:rsidRPr="000C4C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元）</w:t>
            </w:r>
          </w:p>
        </w:tc>
        <w:tc>
          <w:tcPr>
            <w:tcW w:w="3027" w:type="dxa"/>
            <w:gridSpan w:val="2"/>
            <w:vAlign w:val="center"/>
          </w:tcPr>
          <w:p w:rsidR="00F30560" w:rsidRPr="00303318" w:rsidRDefault="00F30560" w:rsidP="0035476F">
            <w:pPr>
              <w:wordWrap w:val="0"/>
              <w:ind w:right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E53E3C" w:rsidRDefault="00E53E3C" w:rsidP="00132EBF">
      <w:pPr>
        <w:rPr>
          <w:rFonts w:ascii="宋体" w:eastAsia="宋体" w:hAnsi="宋体" w:cs="幼圆"/>
          <w:bCs/>
          <w:sz w:val="24"/>
          <w:szCs w:val="24"/>
        </w:rPr>
      </w:pPr>
    </w:p>
    <w:p w:rsidR="00132EBF" w:rsidRDefault="00132EBF" w:rsidP="00132EBF">
      <w:pPr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 w:hint="eastAsia"/>
          <w:bCs/>
          <w:sz w:val="24"/>
          <w:szCs w:val="24"/>
        </w:rPr>
        <w:t>1、以上报价已含税费、加班费、保险费等一切费用；</w:t>
      </w:r>
    </w:p>
    <w:p w:rsidR="00132EBF" w:rsidRDefault="00132EBF" w:rsidP="00132EBF">
      <w:pPr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 w:hint="eastAsia"/>
          <w:bCs/>
          <w:sz w:val="24"/>
          <w:szCs w:val="24"/>
        </w:rPr>
        <w:t>2、</w:t>
      </w:r>
      <w:r w:rsidR="006056C6">
        <w:rPr>
          <w:rFonts w:ascii="宋体" w:eastAsia="宋体" w:hAnsi="宋体" w:cs="幼圆" w:hint="eastAsia"/>
          <w:bCs/>
          <w:sz w:val="24"/>
          <w:szCs w:val="24"/>
        </w:rPr>
        <w:t>验收合格后</w:t>
      </w:r>
      <w:r>
        <w:rPr>
          <w:rFonts w:ascii="宋体" w:eastAsia="宋体" w:hAnsi="宋体" w:cs="幼圆" w:hint="eastAsia"/>
          <w:bCs/>
          <w:sz w:val="24"/>
          <w:szCs w:val="24"/>
        </w:rPr>
        <w:t>质保期</w:t>
      </w:r>
      <w:r w:rsidRPr="0052047D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</w:t>
      </w:r>
      <w:r w:rsidR="000F3557">
        <w:rPr>
          <w:rFonts w:ascii="宋体" w:eastAsia="宋体" w:hAnsi="宋体" w:cs="幼圆" w:hint="eastAsia"/>
          <w:bCs/>
          <w:sz w:val="24"/>
          <w:szCs w:val="24"/>
          <w:u w:val="single"/>
        </w:rPr>
        <w:t>1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</w:rPr>
        <w:t xml:space="preserve"> 年， 备货期：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 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</w:rPr>
        <w:t>天，施工工期：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  </w:t>
      </w:r>
      <w:r w:rsidRPr="00FE0E20">
        <w:rPr>
          <w:rFonts w:ascii="宋体" w:eastAsia="宋体" w:hAnsi="宋体" w:cs="幼圆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幼圆" w:hint="eastAsia"/>
          <w:bCs/>
          <w:sz w:val="24"/>
          <w:szCs w:val="24"/>
        </w:rPr>
        <w:t xml:space="preserve"> 天。</w:t>
      </w:r>
    </w:p>
    <w:p w:rsidR="00FA2DC9" w:rsidRPr="00132EBF" w:rsidRDefault="00FA2DC9" w:rsidP="00E86549">
      <w:pPr>
        <w:rPr>
          <w:rFonts w:ascii="宋体" w:eastAsia="宋体" w:hAnsi="宋体" w:cs="幼圆"/>
          <w:bCs/>
          <w:sz w:val="28"/>
          <w:szCs w:val="28"/>
        </w:rPr>
      </w:pPr>
    </w:p>
    <w:p w:rsidR="00E86549" w:rsidRDefault="00E86549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E86549" w:rsidRDefault="00E86549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E86549" w:rsidRPr="00D501F7" w:rsidRDefault="00E86549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E86549" w:rsidRDefault="00E86549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E86549" w:rsidRDefault="00E86549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E86549" w:rsidRDefault="00E86549" w:rsidP="00E86549">
      <w:pPr>
        <w:rPr>
          <w:rFonts w:ascii="宋体" w:eastAsia="宋体" w:hAnsi="宋体" w:cs="幼圆"/>
          <w:bCs/>
          <w:sz w:val="24"/>
          <w:szCs w:val="24"/>
        </w:rPr>
      </w:pPr>
    </w:p>
    <w:p w:rsidR="00132EBF" w:rsidRPr="00784D3B" w:rsidRDefault="00132EBF" w:rsidP="00E86549">
      <w:pPr>
        <w:rPr>
          <w:rFonts w:ascii="宋体" w:eastAsia="宋体" w:hAnsi="宋体" w:cs="幼圆"/>
          <w:bCs/>
          <w:sz w:val="24"/>
          <w:szCs w:val="24"/>
        </w:rPr>
        <w:sectPr w:rsidR="00132EBF" w:rsidRPr="00784D3B" w:rsidSect="00132EBF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132EBF" w:rsidRDefault="00132EBF" w:rsidP="00132EBF">
      <w:pPr>
        <w:ind w:left="5903" w:hangingChars="2100" w:hanging="5903"/>
        <w:rPr>
          <w:rFonts w:ascii="宋体" w:eastAsia="宋体" w:hAnsi="宋体" w:cs="幼圆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附件3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宋体" w:eastAsia="宋体" w:hAnsi="宋体" w:cs="幼圆"/>
          <w:b/>
          <w:bCs/>
          <w:sz w:val="52"/>
          <w:szCs w:val="52"/>
        </w:rPr>
        <w:br/>
        <w:t>项目报价总表</w:t>
      </w:r>
    </w:p>
    <w:p w:rsidR="00132EBF" w:rsidRDefault="00132EBF" w:rsidP="00132EBF">
      <w:pPr>
        <w:rPr>
          <w:rFonts w:ascii="宋体" w:eastAsia="宋体" w:hAnsi="宋体" w:cs="幼圆"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679"/>
        <w:gridCol w:w="1248"/>
        <w:gridCol w:w="1873"/>
        <w:gridCol w:w="1388"/>
        <w:gridCol w:w="1276"/>
        <w:gridCol w:w="1134"/>
        <w:gridCol w:w="3167"/>
        <w:gridCol w:w="1247"/>
      </w:tblGrid>
      <w:tr w:rsidR="00132EBF" w:rsidTr="004C4DAB">
        <w:trPr>
          <w:trHeight w:val="918"/>
        </w:trPr>
        <w:tc>
          <w:tcPr>
            <w:tcW w:w="3679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资质</w:t>
            </w:r>
          </w:p>
          <w:p w:rsidR="00132EBF" w:rsidRDefault="00132EBF" w:rsidP="004C4DAB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873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388" w:type="dxa"/>
            <w:vAlign w:val="center"/>
          </w:tcPr>
          <w:p w:rsidR="00132EBF" w:rsidRDefault="00F30560" w:rsidP="004C4DAB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报警器</w:t>
            </w:r>
          </w:p>
          <w:p w:rsidR="00132EBF" w:rsidRDefault="00132EBF" w:rsidP="004C4DAB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134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工期</w:t>
            </w:r>
          </w:p>
        </w:tc>
        <w:tc>
          <w:tcPr>
            <w:tcW w:w="3167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247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备注</w:t>
            </w:r>
          </w:p>
        </w:tc>
      </w:tr>
      <w:tr w:rsidR="00132EBF" w:rsidTr="004C4DAB">
        <w:trPr>
          <w:trHeight w:val="1139"/>
        </w:trPr>
        <w:tc>
          <w:tcPr>
            <w:tcW w:w="3679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388" w:type="dxa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EBF" w:rsidRDefault="00F30560" w:rsidP="004C4DAB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Cs/>
                <w:sz w:val="24"/>
                <w:szCs w:val="24"/>
              </w:rPr>
              <w:t>1</w:t>
            </w:r>
            <w:r w:rsidR="0067695F">
              <w:rPr>
                <w:rFonts w:ascii="宋体" w:eastAsia="宋体" w:hAnsi="宋体" w:cs="幼圆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32EBF" w:rsidRDefault="00132EBF" w:rsidP="004C4DAB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</w:tbl>
    <w:p w:rsidR="00132EBF" w:rsidRDefault="00132EBF" w:rsidP="00132EBF">
      <w:pPr>
        <w:rPr>
          <w:rFonts w:ascii="宋体" w:eastAsia="宋体" w:hAnsi="宋体" w:cs="幼圆"/>
          <w:bCs/>
          <w:sz w:val="28"/>
          <w:szCs w:val="28"/>
        </w:rPr>
      </w:pPr>
    </w:p>
    <w:p w:rsidR="00132EBF" w:rsidRDefault="00132EBF" w:rsidP="00132EBF">
      <w:pPr>
        <w:rPr>
          <w:rFonts w:ascii="宋体" w:eastAsia="宋体" w:hAnsi="宋体" w:cs="幼圆"/>
          <w:bCs/>
          <w:sz w:val="28"/>
          <w:szCs w:val="28"/>
        </w:rPr>
      </w:pPr>
    </w:p>
    <w:p w:rsidR="00132EBF" w:rsidRDefault="00132EBF" w:rsidP="00132EBF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报价单位（名称+盖章）</w:t>
      </w:r>
    </w:p>
    <w:p w:rsidR="00132EBF" w:rsidRDefault="00132EBF" w:rsidP="00132EBF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报价日期：</w:t>
      </w:r>
      <w:r w:rsidR="008878B5">
        <w:rPr>
          <w:rFonts w:ascii="宋体" w:eastAsia="宋体" w:hAnsi="宋体" w:cs="幼圆" w:hint="eastAsia"/>
          <w:bCs/>
          <w:sz w:val="28"/>
          <w:szCs w:val="28"/>
        </w:rPr>
        <w:t>2023</w:t>
      </w:r>
      <w:r>
        <w:rPr>
          <w:rFonts w:ascii="宋体" w:eastAsia="宋体" w:hAnsi="宋体" w:cs="幼圆" w:hint="eastAsia"/>
          <w:bCs/>
          <w:sz w:val="28"/>
          <w:szCs w:val="28"/>
        </w:rPr>
        <w:t>年  月   日</w:t>
      </w:r>
    </w:p>
    <w:p w:rsidR="00132EBF" w:rsidRDefault="00132EBF" w:rsidP="00132EBF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报价联系人：</w:t>
      </w:r>
    </w:p>
    <w:p w:rsidR="00132EBF" w:rsidRDefault="00132EBF" w:rsidP="00132EBF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联系人电话：</w:t>
      </w:r>
    </w:p>
    <w:p w:rsidR="00E86549" w:rsidRDefault="00E86549" w:rsidP="00E86549">
      <w:pPr>
        <w:rPr>
          <w:rFonts w:ascii="宋体" w:eastAsia="宋体" w:hAnsi="宋体" w:cs="幼圆"/>
          <w:bCs/>
          <w:sz w:val="24"/>
          <w:szCs w:val="24"/>
        </w:rPr>
      </w:pPr>
    </w:p>
    <w:sectPr w:rsidR="00E86549" w:rsidSect="007301DE">
      <w:pgSz w:w="16838" w:h="11906" w:orient="landscape"/>
      <w:pgMar w:top="1247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A5" w:rsidRDefault="008E38A5" w:rsidP="00AE1DF4">
      <w:r>
        <w:separator/>
      </w:r>
    </w:p>
  </w:endnote>
  <w:endnote w:type="continuationSeparator" w:id="1">
    <w:p w:rsidR="008E38A5" w:rsidRDefault="008E38A5" w:rsidP="00AE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A5" w:rsidRDefault="008E38A5" w:rsidP="00AE1DF4">
      <w:r>
        <w:separator/>
      </w:r>
    </w:p>
  </w:footnote>
  <w:footnote w:type="continuationSeparator" w:id="1">
    <w:p w:rsidR="008E38A5" w:rsidRDefault="008E38A5" w:rsidP="00AE1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29A876"/>
    <w:multiLevelType w:val="singleLevel"/>
    <w:tmpl w:val="A529A876"/>
    <w:lvl w:ilvl="0">
      <w:start w:val="1"/>
      <w:numFmt w:val="decimal"/>
      <w:suff w:val="nothing"/>
      <w:lvlText w:val="%1、"/>
      <w:lvlJc w:val="left"/>
    </w:lvl>
  </w:abstractNum>
  <w:abstractNum w:abstractNumId="1">
    <w:nsid w:val="AB3F75B8"/>
    <w:multiLevelType w:val="singleLevel"/>
    <w:tmpl w:val="AB3F75B8"/>
    <w:lvl w:ilvl="0">
      <w:start w:val="1"/>
      <w:numFmt w:val="decimal"/>
      <w:suff w:val="nothing"/>
      <w:lvlText w:val="%1、"/>
      <w:lvlJc w:val="left"/>
    </w:lvl>
  </w:abstractNum>
  <w:abstractNum w:abstractNumId="2">
    <w:nsid w:val="AE101D50"/>
    <w:multiLevelType w:val="singleLevel"/>
    <w:tmpl w:val="AE101D5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84E82C8"/>
    <w:multiLevelType w:val="singleLevel"/>
    <w:tmpl w:val="D84E82C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10"/>
    <w:multiLevelType w:val="multilevel"/>
    <w:tmpl w:val="00000010"/>
    <w:lvl w:ilvl="0">
      <w:start w:val="5"/>
      <w:numFmt w:val="japaneseCounting"/>
      <w:lvlText w:val="第%1条"/>
      <w:lvlJc w:val="left"/>
      <w:pPr>
        <w:tabs>
          <w:tab w:val="left" w:pos="1200"/>
        </w:tabs>
        <w:ind w:left="1200" w:hanging="120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2"/>
      <w:numFmt w:val="decimal"/>
      <w:lvlText w:val="%3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0000011"/>
    <w:multiLevelType w:val="multilevel"/>
    <w:tmpl w:val="00000011"/>
    <w:lvl w:ilvl="0">
      <w:start w:val="1"/>
      <w:numFmt w:val="japaneseCounting"/>
      <w:lvlText w:val="第%1条"/>
      <w:lvlJc w:val="left"/>
      <w:pPr>
        <w:tabs>
          <w:tab w:val="left" w:pos="1200"/>
        </w:tabs>
        <w:ind w:left="1200" w:hanging="120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15"/>
    <w:multiLevelType w:val="multilevel"/>
    <w:tmpl w:val="00000015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00000020"/>
    <w:multiLevelType w:val="multilevel"/>
    <w:tmpl w:val="00000020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38B9463B"/>
    <w:multiLevelType w:val="singleLevel"/>
    <w:tmpl w:val="38B9463B"/>
    <w:lvl w:ilvl="0">
      <w:start w:val="1"/>
      <w:numFmt w:val="decimal"/>
      <w:suff w:val="nothing"/>
      <w:lvlText w:val="%1、"/>
      <w:lvlJc w:val="left"/>
    </w:lvl>
  </w:abstractNum>
  <w:abstractNum w:abstractNumId="13">
    <w:nsid w:val="3DDF4366"/>
    <w:multiLevelType w:val="hybridMultilevel"/>
    <w:tmpl w:val="7570BD24"/>
    <w:lvl w:ilvl="0" w:tplc="E3D29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2500B4"/>
    <w:multiLevelType w:val="hybridMultilevel"/>
    <w:tmpl w:val="97F4D8E8"/>
    <w:lvl w:ilvl="0" w:tplc="019E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EB5"/>
    <w:rsid w:val="00020C02"/>
    <w:rsid w:val="00034801"/>
    <w:rsid w:val="00050F3F"/>
    <w:rsid w:val="00071F48"/>
    <w:rsid w:val="0009213A"/>
    <w:rsid w:val="000C2C85"/>
    <w:rsid w:val="000C554E"/>
    <w:rsid w:val="000D5D2B"/>
    <w:rsid w:val="000F3557"/>
    <w:rsid w:val="00132EBF"/>
    <w:rsid w:val="00133788"/>
    <w:rsid w:val="001559DC"/>
    <w:rsid w:val="00156405"/>
    <w:rsid w:val="0018306B"/>
    <w:rsid w:val="001A798B"/>
    <w:rsid w:val="001C3A1A"/>
    <w:rsid w:val="001D63EC"/>
    <w:rsid w:val="001D65E2"/>
    <w:rsid w:val="0023379D"/>
    <w:rsid w:val="00273320"/>
    <w:rsid w:val="002804C7"/>
    <w:rsid w:val="002B7F84"/>
    <w:rsid w:val="002C007A"/>
    <w:rsid w:val="002C36E3"/>
    <w:rsid w:val="002E28D7"/>
    <w:rsid w:val="002E3908"/>
    <w:rsid w:val="002F254F"/>
    <w:rsid w:val="002F71DF"/>
    <w:rsid w:val="00303318"/>
    <w:rsid w:val="00320E6B"/>
    <w:rsid w:val="00361D61"/>
    <w:rsid w:val="00377057"/>
    <w:rsid w:val="00390BE5"/>
    <w:rsid w:val="00397692"/>
    <w:rsid w:val="003A108B"/>
    <w:rsid w:val="003A4B72"/>
    <w:rsid w:val="003A4C2B"/>
    <w:rsid w:val="003F1FFD"/>
    <w:rsid w:val="004148F4"/>
    <w:rsid w:val="00437741"/>
    <w:rsid w:val="004407CE"/>
    <w:rsid w:val="004440F9"/>
    <w:rsid w:val="004444C4"/>
    <w:rsid w:val="00461D82"/>
    <w:rsid w:val="00482E7C"/>
    <w:rsid w:val="00483EB5"/>
    <w:rsid w:val="004937E1"/>
    <w:rsid w:val="004B3FC9"/>
    <w:rsid w:val="005015BA"/>
    <w:rsid w:val="0051770C"/>
    <w:rsid w:val="00531EA0"/>
    <w:rsid w:val="00587000"/>
    <w:rsid w:val="00597371"/>
    <w:rsid w:val="005C38E1"/>
    <w:rsid w:val="005D3A46"/>
    <w:rsid w:val="005E1B84"/>
    <w:rsid w:val="005E2719"/>
    <w:rsid w:val="005E2953"/>
    <w:rsid w:val="006056C6"/>
    <w:rsid w:val="00614B10"/>
    <w:rsid w:val="0062083D"/>
    <w:rsid w:val="00674C2B"/>
    <w:rsid w:val="0067695F"/>
    <w:rsid w:val="00700943"/>
    <w:rsid w:val="007022CB"/>
    <w:rsid w:val="0072426D"/>
    <w:rsid w:val="007516E7"/>
    <w:rsid w:val="00763F3F"/>
    <w:rsid w:val="00784D3B"/>
    <w:rsid w:val="007876E1"/>
    <w:rsid w:val="007C4F6E"/>
    <w:rsid w:val="007E395C"/>
    <w:rsid w:val="00802789"/>
    <w:rsid w:val="00830562"/>
    <w:rsid w:val="00857D39"/>
    <w:rsid w:val="0086208A"/>
    <w:rsid w:val="008738FE"/>
    <w:rsid w:val="00885CBE"/>
    <w:rsid w:val="008878B5"/>
    <w:rsid w:val="0089188E"/>
    <w:rsid w:val="00896A5C"/>
    <w:rsid w:val="008A7AA9"/>
    <w:rsid w:val="008E38A5"/>
    <w:rsid w:val="009118D5"/>
    <w:rsid w:val="009A101C"/>
    <w:rsid w:val="009A5194"/>
    <w:rsid w:val="00A017D4"/>
    <w:rsid w:val="00A25505"/>
    <w:rsid w:val="00A34B6D"/>
    <w:rsid w:val="00A50CF1"/>
    <w:rsid w:val="00A6210D"/>
    <w:rsid w:val="00AE1DF4"/>
    <w:rsid w:val="00AF5307"/>
    <w:rsid w:val="00B0239F"/>
    <w:rsid w:val="00B62D7F"/>
    <w:rsid w:val="00B66E4E"/>
    <w:rsid w:val="00B748C5"/>
    <w:rsid w:val="00B74BD0"/>
    <w:rsid w:val="00BB111A"/>
    <w:rsid w:val="00BB5ADA"/>
    <w:rsid w:val="00BC195E"/>
    <w:rsid w:val="00BF1368"/>
    <w:rsid w:val="00C52B87"/>
    <w:rsid w:val="00C5799B"/>
    <w:rsid w:val="00C7669D"/>
    <w:rsid w:val="00CE097A"/>
    <w:rsid w:val="00CE40D8"/>
    <w:rsid w:val="00D07443"/>
    <w:rsid w:val="00D22C4B"/>
    <w:rsid w:val="00D3611B"/>
    <w:rsid w:val="00D501F7"/>
    <w:rsid w:val="00D72231"/>
    <w:rsid w:val="00D84FB1"/>
    <w:rsid w:val="00DD60AA"/>
    <w:rsid w:val="00DF6D1F"/>
    <w:rsid w:val="00E53E3C"/>
    <w:rsid w:val="00E704B9"/>
    <w:rsid w:val="00E80BE9"/>
    <w:rsid w:val="00E86549"/>
    <w:rsid w:val="00EB0078"/>
    <w:rsid w:val="00EE4B1C"/>
    <w:rsid w:val="00EF1436"/>
    <w:rsid w:val="00F1262F"/>
    <w:rsid w:val="00F30560"/>
    <w:rsid w:val="00F728D2"/>
    <w:rsid w:val="00F73A3A"/>
    <w:rsid w:val="00F8070A"/>
    <w:rsid w:val="00F86AC9"/>
    <w:rsid w:val="00FA2DC9"/>
    <w:rsid w:val="00FA69B3"/>
    <w:rsid w:val="00FC754B"/>
    <w:rsid w:val="00FF6EF7"/>
    <w:rsid w:val="01112FE6"/>
    <w:rsid w:val="019B2652"/>
    <w:rsid w:val="01D81115"/>
    <w:rsid w:val="051874CE"/>
    <w:rsid w:val="056057C5"/>
    <w:rsid w:val="078B4E15"/>
    <w:rsid w:val="08486C56"/>
    <w:rsid w:val="084B2E85"/>
    <w:rsid w:val="087E06EC"/>
    <w:rsid w:val="0C00010F"/>
    <w:rsid w:val="0CC516F2"/>
    <w:rsid w:val="0CFA05C2"/>
    <w:rsid w:val="0D9576B5"/>
    <w:rsid w:val="108D751B"/>
    <w:rsid w:val="10CD6E1A"/>
    <w:rsid w:val="15B67C44"/>
    <w:rsid w:val="171D06D0"/>
    <w:rsid w:val="19F1043A"/>
    <w:rsid w:val="1A187E0D"/>
    <w:rsid w:val="1A78670C"/>
    <w:rsid w:val="1B57672C"/>
    <w:rsid w:val="1B663110"/>
    <w:rsid w:val="1C660A88"/>
    <w:rsid w:val="1E285B54"/>
    <w:rsid w:val="21185DB8"/>
    <w:rsid w:val="21C854BB"/>
    <w:rsid w:val="269928B9"/>
    <w:rsid w:val="27940FC9"/>
    <w:rsid w:val="279C494E"/>
    <w:rsid w:val="28336739"/>
    <w:rsid w:val="2A4620AB"/>
    <w:rsid w:val="2B944BFA"/>
    <w:rsid w:val="2D46351F"/>
    <w:rsid w:val="2E153E29"/>
    <w:rsid w:val="300C6BF0"/>
    <w:rsid w:val="30BA78F6"/>
    <w:rsid w:val="30EC560C"/>
    <w:rsid w:val="314A0222"/>
    <w:rsid w:val="32615FAC"/>
    <w:rsid w:val="352A4BB4"/>
    <w:rsid w:val="36513DD8"/>
    <w:rsid w:val="37053F3E"/>
    <w:rsid w:val="393A6C83"/>
    <w:rsid w:val="395A44AF"/>
    <w:rsid w:val="3B904170"/>
    <w:rsid w:val="3B967583"/>
    <w:rsid w:val="3C290C69"/>
    <w:rsid w:val="3CB47908"/>
    <w:rsid w:val="3CF2631F"/>
    <w:rsid w:val="469D5682"/>
    <w:rsid w:val="47625357"/>
    <w:rsid w:val="48741DC0"/>
    <w:rsid w:val="4A105FF0"/>
    <w:rsid w:val="4C2104F5"/>
    <w:rsid w:val="4E1709BC"/>
    <w:rsid w:val="4F911B8B"/>
    <w:rsid w:val="522C5859"/>
    <w:rsid w:val="52E469D9"/>
    <w:rsid w:val="56A74A0A"/>
    <w:rsid w:val="570F0976"/>
    <w:rsid w:val="599C1BDC"/>
    <w:rsid w:val="5B356163"/>
    <w:rsid w:val="5DDF4C55"/>
    <w:rsid w:val="5E112AB6"/>
    <w:rsid w:val="5EA126C8"/>
    <w:rsid w:val="60B22B4D"/>
    <w:rsid w:val="643B01DF"/>
    <w:rsid w:val="65FB364A"/>
    <w:rsid w:val="68887174"/>
    <w:rsid w:val="6CEE55F2"/>
    <w:rsid w:val="6D377237"/>
    <w:rsid w:val="78D07D0D"/>
    <w:rsid w:val="79586C6A"/>
    <w:rsid w:val="7CDA174B"/>
    <w:rsid w:val="7DCA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A255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qFormat/>
    <w:rsid w:val="00A25505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A25505"/>
    <w:pPr>
      <w:widowControl/>
      <w:spacing w:line="300" w:lineRule="atLeast"/>
      <w:jc w:val="center"/>
      <w:outlineLvl w:val="4"/>
    </w:pPr>
    <w:rPr>
      <w:rFonts w:ascii="宋体" w:eastAsia="宋体" w:hAnsi="宋体" w:cs="宋体"/>
      <w:color w:val="919191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25505"/>
    <w:pPr>
      <w:ind w:firstLine="420"/>
    </w:pPr>
    <w:rPr>
      <w:szCs w:val="20"/>
    </w:rPr>
  </w:style>
  <w:style w:type="paragraph" w:styleId="a4">
    <w:name w:val="footer"/>
    <w:basedOn w:val="a"/>
    <w:link w:val="Char"/>
    <w:uiPriority w:val="99"/>
    <w:unhideWhenUsed/>
    <w:qFormat/>
    <w:rsid w:val="00A25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A2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2550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uiPriority w:val="39"/>
    <w:qFormat/>
    <w:rsid w:val="00A25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A25505"/>
    <w:rPr>
      <w:b/>
      <w:bCs/>
    </w:rPr>
  </w:style>
  <w:style w:type="character" w:customStyle="1" w:styleId="5Char">
    <w:name w:val="标题 5 Char"/>
    <w:basedOn w:val="a1"/>
    <w:link w:val="5"/>
    <w:uiPriority w:val="9"/>
    <w:qFormat/>
    <w:rsid w:val="00A25505"/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A9">
    <w:name w:val="正文 A"/>
    <w:qFormat/>
    <w:rsid w:val="00A25505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customStyle="1" w:styleId="NewNewNewNewNew">
    <w:name w:val="正文 New New New New New"/>
    <w:qFormat/>
    <w:rsid w:val="00A25505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A25505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A25505"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qFormat/>
    <w:rsid w:val="00A2550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A255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EF1436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semiHidden/>
    <w:rsid w:val="00EF14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4CD327E-FF71-4E5F-B7CE-F7DB827FF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dan</dc:creator>
  <cp:lastModifiedBy>netuser</cp:lastModifiedBy>
  <cp:revision>2</cp:revision>
  <cp:lastPrinted>2023-03-20T06:41:00Z</cp:lastPrinted>
  <dcterms:created xsi:type="dcterms:W3CDTF">2023-03-28T09:15:00Z</dcterms:created>
  <dcterms:modified xsi:type="dcterms:W3CDTF">2023-03-28T09:15:00Z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