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 w:cs="仿宋"/>
          <w:sz w:val="30"/>
          <w:szCs w:val="30"/>
          <w:u w:val="single"/>
          <w:lang w:val="zh-CN"/>
        </w:rPr>
        <w:t>门诊住院大楼17层产科环境改造项目设计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服务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市场调研</w:t>
      </w:r>
      <w:r>
        <w:rPr>
          <w:rFonts w:hint="eastAsia" w:ascii="仿宋" w:hAnsi="仿宋" w:eastAsia="仿宋"/>
          <w:sz w:val="30"/>
          <w:szCs w:val="30"/>
        </w:rPr>
        <w:t>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YmRiZDRkNTAzM2FhYjc1M2FiNWFlNjFkYzAwM2YifQ=="/>
  </w:docVars>
  <w:rsids>
    <w:rsidRoot w:val="000550FE"/>
    <w:rsid w:val="000550FE"/>
    <w:rsid w:val="00127846"/>
    <w:rsid w:val="00294063"/>
    <w:rsid w:val="0033326F"/>
    <w:rsid w:val="00510EFE"/>
    <w:rsid w:val="0071774C"/>
    <w:rsid w:val="0078159F"/>
    <w:rsid w:val="0087417E"/>
    <w:rsid w:val="008C26E7"/>
    <w:rsid w:val="008F4FE3"/>
    <w:rsid w:val="00961FC0"/>
    <w:rsid w:val="00AA138F"/>
    <w:rsid w:val="00B73B12"/>
    <w:rsid w:val="00BF301B"/>
    <w:rsid w:val="00C44F91"/>
    <w:rsid w:val="00E1572C"/>
    <w:rsid w:val="00F43F5B"/>
    <w:rsid w:val="457252EB"/>
    <w:rsid w:val="465A47D9"/>
    <w:rsid w:val="46C21C12"/>
    <w:rsid w:val="4DBA0F90"/>
    <w:rsid w:val="7E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低调593834</cp:lastModifiedBy>
  <dcterms:modified xsi:type="dcterms:W3CDTF">2024-04-17T01:27:00Z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1B5F72A6DAD84F359597A8A51E922650_12</vt:lpwstr>
  </property>
</Properties>
</file>