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8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报价函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我司经研究有关资料及相关要求后，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广东省人民医院电动汽车充电基础设施采购项目设计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服务</w:t>
      </w:r>
      <w:r>
        <w:rPr>
          <w:rFonts w:hint="eastAsia" w:ascii="仿宋_GB2312" w:hAnsi="仿宋" w:eastAsia="仿宋_GB2312" w:cs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人民币              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（小写：XXXX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），</w:t>
      </w:r>
      <w:r>
        <w:rPr>
          <w:rFonts w:hint="eastAsia" w:ascii="仿宋" w:hAnsi="仿宋" w:eastAsia="仿宋" w:cs="仿宋"/>
          <w:color w:val="FF0000"/>
          <w:sz w:val="30"/>
          <w:szCs w:val="30"/>
          <w:u w:val="single"/>
        </w:rPr>
        <w:t>下浮率为     %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。（如有）</w:t>
      </w: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</w:pP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jc w:val="righ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日期： 202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   月   日</w:t>
      </w:r>
    </w:p>
    <w:p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ind w:firstLine="600" w:firstLineChars="200"/>
        <w:jc w:val="center"/>
      </w:pPr>
      <w:r>
        <w:rPr>
          <w:rFonts w:hint="eastAsia" w:ascii="仿宋_GB2312" w:hAnsi="仿宋" w:eastAsia="仿宋_GB2312" w:cs="仿宋"/>
          <w:sz w:val="30"/>
          <w:szCs w:val="30"/>
        </w:rPr>
        <w:t>（联系人：             联系方式：          ）</w:t>
      </w:r>
    </w:p>
    <w:p>
      <w:pPr>
        <w:pStyle w:val="5"/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2D414A6-DB69-493D-9E39-CFA5ED09FE0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46F9ECA8-986D-4EAD-8F1E-5BF207EB3E7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23D64D4-BDF3-4927-B82B-185274DB0C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YmRiZDRkNTAzM2FhYjc1M2FiNWFlNjFkYzAwM2YifQ=="/>
  </w:docVars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1E0797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678F2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0C58"/>
    <w:rsid w:val="00B03D0F"/>
    <w:rsid w:val="00B047BA"/>
    <w:rsid w:val="00B05EE9"/>
    <w:rsid w:val="00B2629E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738D3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0FE2CE5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CE44C85"/>
    <w:rsid w:val="1EA03DEF"/>
    <w:rsid w:val="1ECB0CE0"/>
    <w:rsid w:val="1F683D62"/>
    <w:rsid w:val="1FE74C8A"/>
    <w:rsid w:val="1FF82115"/>
    <w:rsid w:val="20CC2D8E"/>
    <w:rsid w:val="2105620D"/>
    <w:rsid w:val="218B32BE"/>
    <w:rsid w:val="21E609B8"/>
    <w:rsid w:val="21F43541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136F43"/>
    <w:rsid w:val="37463257"/>
    <w:rsid w:val="379B2EAD"/>
    <w:rsid w:val="37D03788"/>
    <w:rsid w:val="38274948"/>
    <w:rsid w:val="38C95AE5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997C44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0C1645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1"/>
    <w:autoRedefine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b/>
      <w:sz w:val="32"/>
    </w:rPr>
  </w:style>
  <w:style w:type="paragraph" w:styleId="6">
    <w:name w:val="Body Text Indent"/>
    <w:basedOn w:val="1"/>
    <w:next w:val="7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Times New Roman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widowControl/>
      <w:ind w:firstLine="420" w:firstLineChars="200"/>
      <w:jc w:val="left"/>
    </w:pPr>
    <w:rPr>
      <w:rFonts w:ascii="Calibri" w:hAnsi="Calibri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TML Definition"/>
    <w:autoRedefine/>
    <w:unhideWhenUsed/>
    <w:qFormat/>
    <w:uiPriority w:val="99"/>
    <w:rPr>
      <w:i/>
    </w:rPr>
  </w:style>
  <w:style w:type="character" w:customStyle="1" w:styleId="19">
    <w:name w:val="页眉 字符"/>
    <w:basedOn w:val="16"/>
    <w:link w:val="11"/>
    <w:autoRedefine/>
    <w:qFormat/>
    <w:uiPriority w:val="0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批注文字 字符"/>
    <w:basedOn w:val="16"/>
    <w:link w:val="4"/>
    <w:autoRedefine/>
    <w:qFormat/>
    <w:uiPriority w:val="99"/>
    <w:rPr>
      <w:rFonts w:ascii="Calibri" w:hAnsi="Calibri" w:eastAsia="宋体"/>
      <w:szCs w:val="24"/>
    </w:rPr>
  </w:style>
  <w:style w:type="character" w:customStyle="1" w:styleId="22">
    <w:name w:val="纯文本 字符"/>
    <w:basedOn w:val="16"/>
    <w:link w:val="8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1"/>
    <w:basedOn w:val="1"/>
    <w:next w:val="8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basedOn w:val="16"/>
    <w:link w:val="9"/>
    <w:autoRedefine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6">
    <w:name w:val="font2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7">
    <w:name w:val="font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文字 字符1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">
    <w:name w:val="apple-converted-space"/>
    <w:basedOn w:val="16"/>
    <w:autoRedefine/>
    <w:qFormat/>
    <w:uiPriority w:val="0"/>
  </w:style>
  <w:style w:type="character" w:customStyle="1" w:styleId="31">
    <w:name w:val="文档结构图 字符"/>
    <w:basedOn w:val="16"/>
    <w:link w:val="3"/>
    <w:autoRedefine/>
    <w:semiHidden/>
    <w:qFormat/>
    <w:uiPriority w:val="99"/>
    <w:rPr>
      <w:rFonts w:ascii="宋体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2B5-C2D1-4C4C-96D4-846CF556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2023-09-14T10:17:00Z</dcterms:created>
  <dc:creator>netuser</dc:creator>
  <cp:lastModifiedBy>低调593834</cp:lastModifiedBy>
  <cp:lastPrinted>2020-06-12T06:17:00Z</cp:lastPrinted>
  <dcterms:modified xsi:type="dcterms:W3CDTF">2024-04-28T00:40:21Z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9582236FD2234C84A0100274A311E43B_12</vt:lpwstr>
  </property>
</Properties>
</file>