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伦理申请签名授权表</w:t>
      </w:r>
    </w:p>
    <w:tbl>
      <w:tblPr>
        <w:tblStyle w:val="5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621"/>
        <w:gridCol w:w="1309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初始伦理号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授权人（PI）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被授权人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授权内容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该项目所有伦理审查、备案文件申请的签名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</w:t>
            </w:r>
            <w:r>
              <w:rPr>
                <w:rFonts w:asciiTheme="minorEastAsia" w:hAnsiTheme="minorEastAsia"/>
                <w:szCs w:val="21"/>
              </w:rPr>
              <w:t>时限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项目从开始到结束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pc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责任声明</w:t>
            </w:r>
          </w:p>
        </w:tc>
        <w:tc>
          <w:tcPr>
            <w:tcW w:w="3901" w:type="pct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被授权者须是该项目研究团队核心成员，</w:t>
            </w:r>
            <w:r>
              <w:t>熟悉整个</w:t>
            </w:r>
            <w:r>
              <w:rPr>
                <w:rFonts w:hint="eastAsia"/>
              </w:rPr>
              <w:t>研究的</w:t>
            </w:r>
            <w:r>
              <w:t>相关</w:t>
            </w:r>
            <w:r>
              <w:rPr>
                <w:rFonts w:hint="eastAsia"/>
              </w:rPr>
              <w:t>信息和</w:t>
            </w:r>
            <w:r>
              <w:t>数据</w:t>
            </w:r>
            <w:r>
              <w:rPr>
                <w:rFonts w:hint="eastAsia"/>
              </w:rPr>
              <w:t>、整体研究原理、方案</w:t>
            </w:r>
            <w:r>
              <w:t>设计</w:t>
            </w:r>
            <w:r>
              <w:rPr>
                <w:rFonts w:hint="eastAsia"/>
              </w:rPr>
              <w:t>及</w:t>
            </w:r>
            <w:r>
              <w:t>实施计划</w:t>
            </w:r>
            <w:r>
              <w:rPr>
                <w:rFonts w:hint="eastAsia"/>
              </w:rPr>
              <w:t>、受试者</w:t>
            </w:r>
            <w:r>
              <w:t>保护</w:t>
            </w:r>
            <w:r>
              <w:rPr>
                <w:rFonts w:hint="eastAsia"/>
              </w:rPr>
              <w:t>计划等。须负责审核伦理申请文件，对伦理形审反馈、意见等应及时反馈并签名。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授权人(PI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)</w:t>
            </w:r>
            <w:r>
              <w:rPr>
                <w:rFonts w:hint="eastAsia" w:asciiTheme="minorEastAsia" w:hAnsiTheme="minorEastAsia"/>
                <w:szCs w:val="21"/>
              </w:rPr>
              <w:t>签名</w:t>
            </w:r>
          </w:p>
        </w:tc>
        <w:tc>
          <w:tcPr>
            <w:tcW w:w="152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161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被授权人签名</w:t>
            </w:r>
          </w:p>
        </w:tc>
        <w:tc>
          <w:tcPr>
            <w:tcW w:w="152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1612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rPr>
        <w:sz w:val="16"/>
      </w:rPr>
    </w:pPr>
    <w:r>
      <w:rPr>
        <w:rFonts w:hint="eastAsia"/>
        <w:sz w:val="16"/>
      </w:rPr>
      <w:t>地址：广州市</w:t>
    </w:r>
    <w:r>
      <w:rPr>
        <w:sz w:val="16"/>
      </w:rPr>
      <w:t>越秀区东华南路9</w:t>
    </w:r>
    <w:r>
      <w:rPr>
        <w:rFonts w:hint="eastAsia"/>
        <w:sz w:val="16"/>
      </w:rPr>
      <w:t>8</w:t>
    </w:r>
    <w:r>
      <w:rPr>
        <w:sz w:val="16"/>
      </w:rPr>
      <w:t>号海印中心写字楼23F</w:t>
    </w:r>
    <w:r>
      <w:rPr>
        <w:rFonts w:hint="eastAsia"/>
        <w:sz w:val="16"/>
      </w:rPr>
      <w:t>/电话：</w:t>
    </w:r>
    <w:r>
      <w:rPr>
        <w:sz w:val="16"/>
      </w:rPr>
      <w:t>020-8352</w:t>
    </w:r>
    <w:r>
      <w:rPr>
        <w:rFonts w:hint="eastAsia"/>
        <w:sz w:val="16"/>
        <w:lang w:val="en-US" w:eastAsia="zh-CN"/>
      </w:rPr>
      <w:t>5975</w:t>
    </w:r>
    <w:r>
      <w:rPr>
        <w:rFonts w:hint="eastAsia"/>
        <w:sz w:val="16"/>
      </w:rPr>
      <w:t>/邮箱：gdghospital_ec@gdph.org.cn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>广东省人民医院伦理</w:t>
    </w:r>
    <w:r>
      <w:rPr>
        <w:rFonts w:hint="eastAsia"/>
        <w:lang w:eastAsia="zh-CN"/>
      </w:rPr>
      <w:t>审查</w:t>
    </w:r>
    <w:r>
      <w:rPr>
        <w:rFonts w:hint="eastAsia"/>
      </w:rPr>
      <w:t xml:space="preserve">委员会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44F5"/>
    <w:rsid w:val="00770F22"/>
    <w:rsid w:val="008127BB"/>
    <w:rsid w:val="00960C9C"/>
    <w:rsid w:val="00A37AC7"/>
    <w:rsid w:val="00B86BD9"/>
    <w:rsid w:val="00C9501A"/>
    <w:rsid w:val="05AB4305"/>
    <w:rsid w:val="094310DA"/>
    <w:rsid w:val="0DE7433C"/>
    <w:rsid w:val="5C5C44F5"/>
    <w:rsid w:val="7E502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14</TotalTime>
  <ScaleCrop>false</ScaleCrop>
  <LinksUpToDate>false</LinksUpToDate>
  <CharactersWithSpaces>210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2021-03-11T01:37:00Z</dcterms:created>
  <dc:creator>邓景</dc:creator>
  <cp:lastModifiedBy>词</cp:lastModifiedBy>
  <dcterms:modified xsi:type="dcterms:W3CDTF">2021-12-02T02:43:58Z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0BC860CF3DF145AFBA61344C66B9D941</vt:lpwstr>
  </property>
</Properties>
</file>