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9111">
      <w:pPr>
        <w:ind w:left="7590" w:hanging="7590" w:hangingChars="2100"/>
        <w:rPr>
          <w:rFonts w:ascii="宋体" w:hAnsi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附件3：</w:t>
      </w:r>
    </w:p>
    <w:p w14:paraId="3C52B820">
      <w:pPr>
        <w:ind w:left="10963" w:hanging="10963" w:hangingChars="2100"/>
        <w:jc w:val="center"/>
        <w:rPr>
          <w:rFonts w:hint="eastAsia" w:ascii="宋体" w:hAnsi="宋体" w:cs="幼圆"/>
          <w:b/>
          <w:bCs/>
          <w:sz w:val="52"/>
          <w:szCs w:val="52"/>
        </w:rPr>
      </w:pPr>
      <w:r>
        <w:rPr>
          <w:rFonts w:hint="eastAsia" w:ascii="宋体" w:hAnsi="宋体" w:cs="幼圆"/>
          <w:b/>
          <w:bCs/>
          <w:sz w:val="52"/>
          <w:szCs w:val="52"/>
        </w:rPr>
        <w:t>项目报价总表</w:t>
      </w:r>
    </w:p>
    <w:p w14:paraId="6028DEAB">
      <w:pPr>
        <w:rPr>
          <w:rFonts w:hint="eastAsia" w:ascii="宋体" w:hAnsi="宋体" w:cs="幼圆"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478"/>
        <w:gridCol w:w="1487"/>
        <w:gridCol w:w="1277"/>
        <w:gridCol w:w="1131"/>
        <w:gridCol w:w="2232"/>
        <w:gridCol w:w="2578"/>
        <w:gridCol w:w="1391"/>
      </w:tblGrid>
      <w:tr w14:paraId="1755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2766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项目名称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1578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资质</w:t>
            </w:r>
          </w:p>
          <w:p w14:paraId="76D2912B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是否符合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B3B3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总价(万元)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6346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主材品牌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6820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质保期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6D23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工期</w:t>
            </w:r>
          </w:p>
          <w:p w14:paraId="1668322A">
            <w:pPr>
              <w:jc w:val="center"/>
              <w:rPr>
                <w:rFonts w:ascii="宋体" w:hAnsi="宋体" w:eastAsia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（备货期+施工期）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52CA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公司业绩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C9FE">
            <w:pPr>
              <w:jc w:val="center"/>
              <w:rPr>
                <w:rFonts w:ascii="宋体" w:hAnsi="宋体" w:cs="幼圆"/>
                <w:b/>
                <w:bCs/>
                <w:sz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</w:rPr>
              <w:t>备注</w:t>
            </w:r>
          </w:p>
        </w:tc>
      </w:tr>
      <w:tr w14:paraId="15FB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AC78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77C7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5F54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8401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90FD">
            <w:pPr>
              <w:jc w:val="center"/>
              <w:rPr>
                <w:rFonts w:ascii="宋体" w:hAnsi="宋体" w:cs="幼圆"/>
                <w:bCs/>
                <w:sz w:val="24"/>
              </w:rPr>
            </w:pPr>
            <w:r>
              <w:rPr>
                <w:rFonts w:hint="eastAsia" w:ascii="宋体" w:hAnsi="宋体" w:cs="幼圆"/>
                <w:bCs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幼圆"/>
                <w:bCs/>
                <w:sz w:val="24"/>
              </w:rPr>
              <w:t>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E59D">
            <w:pPr>
              <w:jc w:val="center"/>
              <w:rPr>
                <w:rFonts w:ascii="宋体" w:hAnsi="宋体" w:eastAsia="宋体" w:cs="幼圆"/>
                <w:bCs/>
                <w:sz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F35C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8468">
            <w:pPr>
              <w:jc w:val="center"/>
              <w:rPr>
                <w:rFonts w:ascii="宋体" w:hAnsi="宋体" w:cs="幼圆"/>
                <w:bCs/>
                <w:sz w:val="24"/>
              </w:rPr>
            </w:pPr>
          </w:p>
        </w:tc>
      </w:tr>
    </w:tbl>
    <w:p w14:paraId="7347794B">
      <w:pPr>
        <w:rPr>
          <w:rFonts w:hint="eastAsia" w:ascii="宋体" w:hAnsi="宋体" w:cs="幼圆"/>
          <w:bCs/>
          <w:sz w:val="28"/>
          <w:szCs w:val="28"/>
        </w:rPr>
      </w:pPr>
    </w:p>
    <w:p w14:paraId="027684E1">
      <w:pPr>
        <w:rPr>
          <w:rFonts w:hint="eastAsia" w:ascii="宋体" w:hAnsi="宋体" w:cs="幼圆"/>
          <w:bCs/>
          <w:sz w:val="28"/>
          <w:szCs w:val="28"/>
        </w:rPr>
      </w:pPr>
    </w:p>
    <w:p w14:paraId="5CF46056">
      <w:pPr>
        <w:ind w:firstLine="8680" w:firstLineChars="3100"/>
        <w:rPr>
          <w:rFonts w:hint="eastAsia"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报价单位（名称+盖章）</w:t>
      </w:r>
    </w:p>
    <w:p w14:paraId="00D05DAB">
      <w:pPr>
        <w:ind w:firstLine="8680" w:firstLineChars="3100"/>
        <w:rPr>
          <w:rFonts w:hint="eastAsia" w:ascii="宋体" w:hAnsi="宋体" w:cs="幼圆"/>
          <w:bCs/>
          <w:sz w:val="28"/>
          <w:szCs w:val="28"/>
        </w:rPr>
      </w:pPr>
      <w:r>
        <w:rPr>
          <w:rFonts w:hint="eastAsia" w:ascii="宋体" w:hAnsi="宋体" w:cs="幼圆"/>
          <w:bCs/>
          <w:sz w:val="28"/>
          <w:szCs w:val="28"/>
        </w:rPr>
        <w:t>报价日期：2024年  月   日</w:t>
      </w:r>
    </w:p>
    <w:p w14:paraId="5D677E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jJlN2JkOThmNDQwMTM1NjY2Njc3NjE3NDlhN2EifQ=="/>
  </w:docVars>
  <w:rsids>
    <w:rsidRoot w:val="00C865C5"/>
    <w:rsid w:val="00920C04"/>
    <w:rsid w:val="00C865C5"/>
    <w:rsid w:val="00F830C2"/>
    <w:rsid w:val="0C0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74</Characters>
  <Lines>1</Lines>
  <Paragraphs>1</Paragraphs>
  <TotalTime>1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2024-10-11T10:12:00Z</dcterms:created>
  <dc:creator>netuser</dc:creator>
  <cp:lastModifiedBy>亮</cp:lastModifiedBy>
  <dcterms:modified xsi:type="dcterms:W3CDTF">2024-10-12T00:54:51Z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5B35735D3DC84F349E02A99E751E424A_13</vt:lpwstr>
  </property>
</Properties>
</file>