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31122">
      <w:pPr>
        <w:pStyle w:val="8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1551861">
      <w:pPr>
        <w:pStyle w:val="8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报价函</w:t>
      </w:r>
    </w:p>
    <w:p w14:paraId="1CFB7B15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16374E09">
      <w:pPr>
        <w:spacing w:line="60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 w14:paraId="34373D9C">
      <w:pPr>
        <w:spacing w:line="60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我司经研究有关资料及相关要求后，</w:t>
      </w:r>
      <w:bookmarkStart w:id="0" w:name="_GoBack"/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广东省人民医院伟伦楼检验科实验室增加UPS项目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施</w:t>
      </w:r>
      <w:bookmarkEnd w:id="0"/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工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服务</w:t>
      </w:r>
      <w:r>
        <w:rPr>
          <w:rFonts w:hint="eastAsia" w:ascii="仿宋_GB2312" w:hAnsi="仿宋" w:eastAsia="仿宋_GB2312" w:cs="仿宋"/>
          <w:sz w:val="30"/>
          <w:szCs w:val="30"/>
        </w:rPr>
        <w:t>作出如下报价：</w:t>
      </w:r>
    </w:p>
    <w:p w14:paraId="2AF0DE1F">
      <w:pPr>
        <w:spacing w:line="60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</w:rPr>
        <w:t>人民币     万元（小写：XXXX万元），下浮率为     %。</w:t>
      </w:r>
    </w:p>
    <w:p w14:paraId="0169C71E">
      <w:pPr>
        <w:spacing w:line="600" w:lineRule="exact"/>
        <w:ind w:firstLine="600" w:firstLineChars="200"/>
        <w:jc w:val="left"/>
        <w:rPr>
          <w:rFonts w:hint="default" w:ascii="仿宋_GB2312" w:hAnsi="仿宋" w:eastAsia="仿宋_GB2312" w:cs="仿宋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</w:rPr>
        <w:t>总工期（日历天）：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XXX天</w:t>
      </w:r>
    </w:p>
    <w:p w14:paraId="58CABC97">
      <w:pPr>
        <w:spacing w:line="60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保障运营应急响应时间（分钟）：XX分钟（只接到院方应急通知后，人员、机料具到达现场满足应急问题处理的时间）</w:t>
      </w:r>
    </w:p>
    <w:p w14:paraId="19BA355C">
      <w:pPr>
        <w:spacing w:line="600" w:lineRule="exact"/>
        <w:ind w:firstLine="600" w:firstLineChars="200"/>
        <w:jc w:val="left"/>
        <w:rPr>
          <w:rFonts w:hint="default" w:ascii="仿宋_GB2312" w:hAnsi="仿宋" w:eastAsia="仿宋_GB2312" w:cs="仿宋"/>
          <w:sz w:val="30"/>
          <w:szCs w:val="30"/>
          <w:u w:val="single"/>
          <w:lang w:val="en-US" w:eastAsia="zh-CN"/>
        </w:rPr>
      </w:pPr>
    </w:p>
    <w:p w14:paraId="284A8B1D">
      <w:pPr>
        <w:spacing w:line="600" w:lineRule="exact"/>
        <w:ind w:firstLine="4500" w:firstLineChars="15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 w14:paraId="6BE213B5">
      <w:pPr>
        <w:spacing w:line="600" w:lineRule="exact"/>
        <w:jc w:val="center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日期： 202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   月   日</w:t>
      </w:r>
    </w:p>
    <w:p w14:paraId="7B4000E5"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 w14:paraId="1FE14318"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 w14:paraId="7D6084E0"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</w:p>
    <w:p w14:paraId="405F1C9D">
      <w:pPr>
        <w:spacing w:line="600" w:lineRule="exact"/>
        <w:ind w:firstLine="600" w:firstLineChars="200"/>
        <w:jc w:val="center"/>
      </w:pPr>
      <w:r>
        <w:rPr>
          <w:rFonts w:hint="eastAsia" w:ascii="仿宋_GB2312" w:hAnsi="仿宋" w:eastAsia="仿宋_GB2312" w:cs="仿宋"/>
          <w:sz w:val="30"/>
          <w:szCs w:val="30"/>
        </w:rPr>
        <w:t>（联系人：             联系方式：          ）</w:t>
      </w:r>
    </w:p>
    <w:p w14:paraId="72E50D30">
      <w:pPr>
        <w:pStyle w:val="5"/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C4BCCF6-22B1-4903-B88E-6ADD936E4E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B86E1E-C046-40B8-A9BF-C46F4BC057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</w:sdtPr>
    <w:sdtContent>
      <w:p w14:paraId="3DF1B6BF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4345C8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mYjQyNTBjOThlZWZiZDlmYzZlYWZjNzFjYjBiYmQifQ=="/>
  </w:docVars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1E0797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678F2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0C58"/>
    <w:rsid w:val="00B03D0F"/>
    <w:rsid w:val="00B047BA"/>
    <w:rsid w:val="00B05EE9"/>
    <w:rsid w:val="00B2629E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738D3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0FE2CE5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262AF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CE44C85"/>
    <w:rsid w:val="1EA03DEF"/>
    <w:rsid w:val="1ECB0CE0"/>
    <w:rsid w:val="1F683D62"/>
    <w:rsid w:val="1FE74C8A"/>
    <w:rsid w:val="1FF82115"/>
    <w:rsid w:val="206C2914"/>
    <w:rsid w:val="20CC2D8E"/>
    <w:rsid w:val="2105620D"/>
    <w:rsid w:val="218B32BE"/>
    <w:rsid w:val="21E609B8"/>
    <w:rsid w:val="21F43541"/>
    <w:rsid w:val="21F4792F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136F43"/>
    <w:rsid w:val="37463257"/>
    <w:rsid w:val="379B2EAD"/>
    <w:rsid w:val="37D03788"/>
    <w:rsid w:val="38274948"/>
    <w:rsid w:val="38C95AE5"/>
    <w:rsid w:val="3B405FC2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4A756B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997C44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0C1645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1"/>
    <w:autoRedefine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b/>
      <w:sz w:val="32"/>
    </w:rPr>
  </w:style>
  <w:style w:type="paragraph" w:styleId="6">
    <w:name w:val="Body Text Indent"/>
    <w:basedOn w:val="1"/>
    <w:next w:val="7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Times New Roman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widowControl/>
      <w:ind w:firstLine="420" w:firstLineChars="200"/>
      <w:jc w:val="left"/>
    </w:pPr>
    <w:rPr>
      <w:rFonts w:ascii="Calibri" w:hAnsi="Calibri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TML Definition"/>
    <w:autoRedefine/>
    <w:unhideWhenUsed/>
    <w:qFormat/>
    <w:uiPriority w:val="99"/>
    <w:rPr>
      <w:i/>
    </w:rPr>
  </w:style>
  <w:style w:type="character" w:customStyle="1" w:styleId="19">
    <w:name w:val="页眉 字符"/>
    <w:basedOn w:val="16"/>
    <w:link w:val="11"/>
    <w:autoRedefine/>
    <w:qFormat/>
    <w:uiPriority w:val="0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批注文字 字符"/>
    <w:basedOn w:val="16"/>
    <w:link w:val="4"/>
    <w:autoRedefine/>
    <w:qFormat/>
    <w:uiPriority w:val="99"/>
    <w:rPr>
      <w:rFonts w:ascii="Calibri" w:hAnsi="Calibri" w:eastAsia="宋体"/>
      <w:szCs w:val="24"/>
    </w:rPr>
  </w:style>
  <w:style w:type="character" w:customStyle="1" w:styleId="22">
    <w:name w:val="纯文本 字符"/>
    <w:basedOn w:val="16"/>
    <w:link w:val="8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1"/>
    <w:basedOn w:val="1"/>
    <w:next w:val="8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basedOn w:val="16"/>
    <w:link w:val="9"/>
    <w:autoRedefine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6">
    <w:name w:val="font2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7">
    <w:name w:val="font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文字 字符1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">
    <w:name w:val="apple-converted-space"/>
    <w:basedOn w:val="16"/>
    <w:autoRedefine/>
    <w:qFormat/>
    <w:uiPriority w:val="0"/>
  </w:style>
  <w:style w:type="character" w:customStyle="1" w:styleId="31">
    <w:name w:val="文档结构图 字符"/>
    <w:basedOn w:val="16"/>
    <w:link w:val="3"/>
    <w:autoRedefine/>
    <w:semiHidden/>
    <w:qFormat/>
    <w:uiPriority w:val="99"/>
    <w:rPr>
      <w:rFonts w:ascii="宋体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2B5-C2D1-4C4C-96D4-846CF556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184</Characters>
  <Lines>1</Lines>
  <Paragraphs>1</Paragraphs>
  <TotalTime>0</TotalTime>
  <ScaleCrop>false</ScaleCrop>
  <LinksUpToDate>false</LinksUpToDate>
  <CharactersWithSpaces>244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2023-09-14T10:17:00Z</dcterms:created>
  <dc:creator>netuser</dc:creator>
  <cp:lastModifiedBy>熊学祥</cp:lastModifiedBy>
  <cp:lastPrinted>2020-06-12T06:17:00Z</cp:lastPrinted>
  <dcterms:modified xsi:type="dcterms:W3CDTF">2024-10-18T10:28:56Z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9582236FD2234C84A0100274A311E43B_12</vt:lpwstr>
  </property>
</Properties>
</file>